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D46E" w14:textId="6D74CA0F" w:rsidR="00284A1D" w:rsidRDefault="002720C4" w:rsidP="00D43435">
      <w:pPr>
        <w:pStyle w:val="Kop1"/>
      </w:pPr>
      <w:r>
        <w:t>Nieuws</w:t>
      </w:r>
    </w:p>
    <w:p w14:paraId="61E851B0" w14:textId="387AE55A" w:rsidR="002C272B" w:rsidRDefault="002C272B" w:rsidP="00D43435">
      <w:pPr>
        <w:rPr>
          <w:noProof/>
        </w:rPr>
      </w:pPr>
    </w:p>
    <w:p w14:paraId="5C754ACB" w14:textId="7FBD97DF" w:rsidR="00284A1D" w:rsidRDefault="008F1038" w:rsidP="00D43435">
      <w:pPr>
        <w:rPr>
          <w:sz w:val="20"/>
          <w:szCs w:val="20"/>
        </w:rPr>
      </w:pPr>
      <w:r>
        <w:rPr>
          <w:sz w:val="20"/>
          <w:szCs w:val="20"/>
        </w:rPr>
        <w:t>Het bestuur van de EGRV wenst iedereen een gelukkig en vooral sportief 2025 toe!</w:t>
      </w:r>
      <w:r w:rsidR="002C272B" w:rsidRPr="002C272B">
        <w:t xml:space="preserve"> </w:t>
      </w:r>
    </w:p>
    <w:p w14:paraId="4D604EAE" w14:textId="5A7E4228" w:rsidR="006F7B04" w:rsidRPr="001D5708" w:rsidRDefault="006F7B04" w:rsidP="00D43435">
      <w:pPr>
        <w:rPr>
          <w:sz w:val="20"/>
          <w:szCs w:val="20"/>
        </w:rPr>
      </w:pPr>
    </w:p>
    <w:p w14:paraId="4F164FBC" w14:textId="425C01AB" w:rsidR="004E5036" w:rsidRDefault="00143932" w:rsidP="004E5036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267F482" wp14:editId="2A7718A0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1676400" cy="1676400"/>
            <wp:effectExtent l="0" t="0" r="0" b="0"/>
            <wp:wrapSquare wrapText="bothSides"/>
            <wp:docPr id="1641783848" name="Afbeelding 4" descr="Plaatje Gelukkig Nieuwj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atje Gelukkig Nieuwja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6D9CF" w14:textId="62404BBC" w:rsidR="005F488F" w:rsidRDefault="002C272B" w:rsidP="004E5036">
      <w:pPr>
        <w:rPr>
          <w:sz w:val="20"/>
          <w:szCs w:val="20"/>
        </w:rPr>
      </w:pPr>
      <w:r>
        <w:rPr>
          <w:sz w:val="20"/>
          <w:szCs w:val="20"/>
        </w:rPr>
        <w:t>We kijken met veel plezier terug naar een jaar waarin we de vereniging nieuw leven in wilde</w:t>
      </w:r>
      <w:r w:rsidR="00ED49AC">
        <w:rPr>
          <w:sz w:val="20"/>
          <w:szCs w:val="20"/>
        </w:rPr>
        <w:t>n</w:t>
      </w:r>
      <w:r>
        <w:rPr>
          <w:sz w:val="20"/>
          <w:szCs w:val="20"/>
        </w:rPr>
        <w:t xml:space="preserve"> blazen. We kunnen zeggen dat we op de goede weg zijn. </w:t>
      </w:r>
    </w:p>
    <w:p w14:paraId="7F82BCC0" w14:textId="77777777" w:rsidR="005F488F" w:rsidRDefault="005F488F" w:rsidP="004E5036">
      <w:pPr>
        <w:rPr>
          <w:sz w:val="20"/>
          <w:szCs w:val="20"/>
        </w:rPr>
      </w:pPr>
    </w:p>
    <w:p w14:paraId="7429CC64" w14:textId="77777777" w:rsidR="00143932" w:rsidRDefault="00143932" w:rsidP="004E5036">
      <w:pPr>
        <w:rPr>
          <w:sz w:val="20"/>
          <w:szCs w:val="20"/>
        </w:rPr>
      </w:pPr>
    </w:p>
    <w:p w14:paraId="4D70C55F" w14:textId="77777777" w:rsidR="00143932" w:rsidRDefault="00143932" w:rsidP="004E5036">
      <w:pPr>
        <w:rPr>
          <w:sz w:val="20"/>
          <w:szCs w:val="20"/>
        </w:rPr>
      </w:pPr>
    </w:p>
    <w:p w14:paraId="1A946015" w14:textId="034C26A6" w:rsidR="005F488F" w:rsidRDefault="002C272B" w:rsidP="004E5036">
      <w:pPr>
        <w:rPr>
          <w:sz w:val="20"/>
          <w:szCs w:val="20"/>
        </w:rPr>
      </w:pPr>
      <w:r>
        <w:rPr>
          <w:sz w:val="20"/>
          <w:szCs w:val="20"/>
        </w:rPr>
        <w:t>Inmiddels zijn er</w:t>
      </w:r>
      <w:r w:rsidR="007D3703">
        <w:rPr>
          <w:sz w:val="20"/>
          <w:szCs w:val="20"/>
        </w:rPr>
        <w:t xml:space="preserve"> </w:t>
      </w:r>
      <w:r w:rsidR="0012549B">
        <w:rPr>
          <w:sz w:val="20"/>
          <w:szCs w:val="20"/>
        </w:rPr>
        <w:t xml:space="preserve">ruim </w:t>
      </w:r>
      <w:r w:rsidR="00ED49AC">
        <w:rPr>
          <w:sz w:val="20"/>
          <w:szCs w:val="20"/>
        </w:rPr>
        <w:t>30</w:t>
      </w:r>
      <w:r>
        <w:rPr>
          <w:sz w:val="20"/>
          <w:szCs w:val="20"/>
        </w:rPr>
        <w:t xml:space="preserve"> nieuwe leden die zich hebben aangemeld en hebben we een aantal zeer leuke en geslaagde evenementen georganiseerd. </w:t>
      </w:r>
      <w:r w:rsidR="00143932">
        <w:rPr>
          <w:sz w:val="20"/>
          <w:szCs w:val="20"/>
        </w:rPr>
        <w:t>Ook is er een ponyclub opgericht waarvoor zich diverse jonge leden aangemeld hebben.</w:t>
      </w:r>
    </w:p>
    <w:p w14:paraId="565650BA" w14:textId="018523F1" w:rsidR="005F488F" w:rsidRDefault="005F488F" w:rsidP="004E5036">
      <w:pPr>
        <w:rPr>
          <w:sz w:val="20"/>
          <w:szCs w:val="20"/>
        </w:rPr>
      </w:pPr>
    </w:p>
    <w:p w14:paraId="619EE67B" w14:textId="5B815FC2" w:rsidR="002C272B" w:rsidRDefault="002C272B" w:rsidP="004E5036">
      <w:pPr>
        <w:rPr>
          <w:sz w:val="20"/>
          <w:szCs w:val="20"/>
        </w:rPr>
      </w:pPr>
      <w:r>
        <w:rPr>
          <w:sz w:val="20"/>
          <w:szCs w:val="20"/>
        </w:rPr>
        <w:t>We willen iedereen bedanken voor het in ons gestelde vertrouwen en zullen ook in het nieuwe jaar voor onze leden klaar staan.</w:t>
      </w:r>
    </w:p>
    <w:p w14:paraId="55C2BCDD" w14:textId="068B941E" w:rsidR="002C272B" w:rsidRDefault="002C272B" w:rsidP="004E5036">
      <w:pPr>
        <w:rPr>
          <w:sz w:val="20"/>
          <w:szCs w:val="20"/>
        </w:rPr>
      </w:pPr>
    </w:p>
    <w:p w14:paraId="29452578" w14:textId="5ECA5D8B" w:rsidR="004E5036" w:rsidRDefault="008F1038" w:rsidP="004E5036">
      <w:pPr>
        <w:pStyle w:val="Kop1"/>
      </w:pPr>
      <w:proofErr w:type="spellStart"/>
      <w:r>
        <w:t>Pubquiz</w:t>
      </w:r>
      <w:proofErr w:type="spellEnd"/>
    </w:p>
    <w:p w14:paraId="497642E5" w14:textId="1CDD9DC7" w:rsidR="007D3703" w:rsidRDefault="008F1038" w:rsidP="004E5036">
      <w:pPr>
        <w:rPr>
          <w:sz w:val="20"/>
          <w:szCs w:val="20"/>
        </w:rPr>
      </w:pPr>
      <w:r>
        <w:rPr>
          <w:sz w:val="20"/>
          <w:szCs w:val="20"/>
        </w:rPr>
        <w:t xml:space="preserve">Op 23 november </w:t>
      </w:r>
      <w:r w:rsidR="002C272B">
        <w:rPr>
          <w:sz w:val="20"/>
          <w:szCs w:val="20"/>
        </w:rPr>
        <w:t xml:space="preserve">jl. </w:t>
      </w:r>
      <w:r>
        <w:rPr>
          <w:sz w:val="20"/>
          <w:szCs w:val="20"/>
        </w:rPr>
        <w:t xml:space="preserve">vond de </w:t>
      </w:r>
      <w:proofErr w:type="spellStart"/>
      <w:r>
        <w:rPr>
          <w:sz w:val="20"/>
          <w:szCs w:val="20"/>
        </w:rPr>
        <w:t>pubquiz</w:t>
      </w:r>
      <w:proofErr w:type="spellEnd"/>
      <w:r>
        <w:rPr>
          <w:sz w:val="20"/>
          <w:szCs w:val="20"/>
        </w:rPr>
        <w:t xml:space="preserve"> plaats.</w:t>
      </w:r>
    </w:p>
    <w:p w14:paraId="3E9304D9" w14:textId="54EB67AF" w:rsidR="007D3703" w:rsidRDefault="007D3703" w:rsidP="004E5036">
      <w:pPr>
        <w:rPr>
          <w:sz w:val="20"/>
          <w:szCs w:val="20"/>
        </w:rPr>
      </w:pPr>
      <w:r>
        <w:rPr>
          <w:sz w:val="20"/>
          <w:szCs w:val="20"/>
        </w:rPr>
        <w:t xml:space="preserve">Onder deskundige leiding van Quiz &amp; Fun streden maar </w:t>
      </w:r>
      <w:r w:rsidR="008F1038">
        <w:rPr>
          <w:sz w:val="20"/>
          <w:szCs w:val="20"/>
        </w:rPr>
        <w:t>liefst 1</w:t>
      </w:r>
      <w:r>
        <w:rPr>
          <w:sz w:val="20"/>
          <w:szCs w:val="20"/>
        </w:rPr>
        <w:t>3</w:t>
      </w:r>
      <w:r w:rsidR="008F10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fanatieke </w:t>
      </w:r>
      <w:r w:rsidR="008F1038">
        <w:rPr>
          <w:sz w:val="20"/>
          <w:szCs w:val="20"/>
        </w:rPr>
        <w:t xml:space="preserve">teams om de winst. </w:t>
      </w:r>
    </w:p>
    <w:p w14:paraId="5DA1A609" w14:textId="00766CE4" w:rsidR="007D3703" w:rsidRDefault="007D3703" w:rsidP="004E5036">
      <w:pPr>
        <w:rPr>
          <w:sz w:val="20"/>
          <w:szCs w:val="20"/>
        </w:rPr>
      </w:pPr>
    </w:p>
    <w:p w14:paraId="417B52E0" w14:textId="2FED1C87" w:rsidR="007D3703" w:rsidRDefault="008F1038" w:rsidP="004E5036">
      <w:pPr>
        <w:rPr>
          <w:sz w:val="20"/>
          <w:szCs w:val="20"/>
        </w:rPr>
      </w:pPr>
      <w:r>
        <w:rPr>
          <w:sz w:val="20"/>
          <w:szCs w:val="20"/>
        </w:rPr>
        <w:t>Uiteindelijk ging team</w:t>
      </w:r>
      <w:r w:rsidR="007627E3">
        <w:rPr>
          <w:sz w:val="20"/>
          <w:szCs w:val="20"/>
        </w:rPr>
        <w:t xml:space="preserve"> </w:t>
      </w:r>
      <w:proofErr w:type="spellStart"/>
      <w:r w:rsidR="007627E3">
        <w:rPr>
          <w:sz w:val="20"/>
          <w:szCs w:val="20"/>
        </w:rPr>
        <w:t>Guilty</w:t>
      </w:r>
      <w:proofErr w:type="spellEnd"/>
      <w:r w:rsidR="007627E3">
        <w:rPr>
          <w:sz w:val="20"/>
          <w:szCs w:val="20"/>
        </w:rPr>
        <w:t xml:space="preserve"> </w:t>
      </w:r>
      <w:proofErr w:type="spellStart"/>
      <w:r w:rsidR="007627E3">
        <w:rPr>
          <w:sz w:val="20"/>
          <w:szCs w:val="20"/>
        </w:rPr>
        <w:t>Pleasure</w:t>
      </w:r>
      <w:proofErr w:type="spellEnd"/>
      <w:r>
        <w:rPr>
          <w:sz w:val="20"/>
          <w:szCs w:val="20"/>
        </w:rPr>
        <w:t xml:space="preserve"> er met de 1</w:t>
      </w:r>
      <w:r w:rsidRPr="008F1038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prijs van door, zij kregen</w:t>
      </w:r>
      <w:r w:rsidR="00143932">
        <w:rPr>
          <w:sz w:val="20"/>
          <w:szCs w:val="20"/>
        </w:rPr>
        <w:t xml:space="preserve">, naast eeuwige roem, </w:t>
      </w:r>
      <w:r>
        <w:rPr>
          <w:sz w:val="20"/>
          <w:szCs w:val="20"/>
        </w:rPr>
        <w:t>een medaill</w:t>
      </w:r>
      <w:r w:rsidR="002C272B">
        <w:rPr>
          <w:sz w:val="20"/>
          <w:szCs w:val="20"/>
        </w:rPr>
        <w:t>e</w:t>
      </w:r>
      <w:r w:rsidR="00143932">
        <w:rPr>
          <w:sz w:val="20"/>
          <w:szCs w:val="20"/>
        </w:rPr>
        <w:t xml:space="preserve"> e</w:t>
      </w:r>
      <w:r w:rsidR="002C272B">
        <w:rPr>
          <w:sz w:val="20"/>
          <w:szCs w:val="20"/>
        </w:rPr>
        <w:t xml:space="preserve">n </w:t>
      </w:r>
      <w:r w:rsidR="007627E3">
        <w:rPr>
          <w:sz w:val="20"/>
          <w:szCs w:val="20"/>
        </w:rPr>
        <w:t xml:space="preserve">voor ieder teamlid </w:t>
      </w:r>
      <w:r>
        <w:rPr>
          <w:sz w:val="20"/>
          <w:szCs w:val="20"/>
        </w:rPr>
        <w:t>een overheerlijke borrelplank (deze werd geschonken door Manege Meulendijks</w:t>
      </w:r>
      <w:r w:rsidR="00675514">
        <w:rPr>
          <w:sz w:val="20"/>
          <w:szCs w:val="20"/>
        </w:rPr>
        <w:t>’</w:t>
      </w:r>
      <w:r w:rsidR="00143932">
        <w:rPr>
          <w:sz w:val="20"/>
          <w:szCs w:val="20"/>
        </w:rPr>
        <w:t>.</w:t>
      </w:r>
    </w:p>
    <w:p w14:paraId="046A770D" w14:textId="77777777" w:rsidR="007D3703" w:rsidRDefault="007D3703" w:rsidP="004E5036">
      <w:pPr>
        <w:rPr>
          <w:sz w:val="20"/>
          <w:szCs w:val="20"/>
        </w:rPr>
      </w:pPr>
    </w:p>
    <w:p w14:paraId="5EB444DB" w14:textId="77777777" w:rsidR="007627E3" w:rsidRDefault="007627E3" w:rsidP="004E5036">
      <w:pPr>
        <w:rPr>
          <w:sz w:val="20"/>
          <w:szCs w:val="20"/>
        </w:rPr>
      </w:pPr>
    </w:p>
    <w:p w14:paraId="74368B28" w14:textId="655E3617" w:rsidR="007627E3" w:rsidRDefault="007627E3" w:rsidP="007D3703">
      <w:pPr>
        <w:rPr>
          <w:sz w:val="20"/>
          <w:szCs w:val="20"/>
        </w:rPr>
      </w:pPr>
    </w:p>
    <w:p w14:paraId="7B2147DF" w14:textId="62A9213F" w:rsidR="007627E3" w:rsidRDefault="007627E3" w:rsidP="007D3703">
      <w:pPr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77696" behindDoc="0" locked="0" layoutInCell="1" allowOverlap="1" wp14:anchorId="45D545C2" wp14:editId="673AA6EC">
            <wp:simplePos x="0" y="0"/>
            <wp:positionH relativeFrom="column">
              <wp:posOffset>337820</wp:posOffset>
            </wp:positionH>
            <wp:positionV relativeFrom="paragraph">
              <wp:posOffset>107950</wp:posOffset>
            </wp:positionV>
            <wp:extent cx="2087880" cy="1565910"/>
            <wp:effectExtent l="19050" t="19050" r="26670" b="15240"/>
            <wp:wrapSquare wrapText="bothSides"/>
            <wp:docPr id="1944780440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780440" name="Afbeelding 19447804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43ECD" w14:textId="27904BE8" w:rsidR="007627E3" w:rsidRDefault="007627E3" w:rsidP="007D3703">
      <w:pPr>
        <w:rPr>
          <w:sz w:val="20"/>
          <w:szCs w:val="20"/>
        </w:rPr>
      </w:pPr>
    </w:p>
    <w:p w14:paraId="18D651CD" w14:textId="77C801CC" w:rsidR="007627E3" w:rsidRDefault="007627E3" w:rsidP="007D3703">
      <w:pPr>
        <w:rPr>
          <w:sz w:val="20"/>
          <w:szCs w:val="20"/>
        </w:rPr>
      </w:pPr>
    </w:p>
    <w:p w14:paraId="1949E1A5" w14:textId="2DFAFD94" w:rsidR="007627E3" w:rsidRDefault="007627E3" w:rsidP="007D3703">
      <w:pPr>
        <w:rPr>
          <w:sz w:val="20"/>
          <w:szCs w:val="20"/>
        </w:rPr>
      </w:pPr>
    </w:p>
    <w:p w14:paraId="3784984A" w14:textId="77777777" w:rsidR="007627E3" w:rsidRDefault="007627E3" w:rsidP="007D3703">
      <w:pPr>
        <w:rPr>
          <w:sz w:val="20"/>
          <w:szCs w:val="20"/>
        </w:rPr>
      </w:pPr>
    </w:p>
    <w:p w14:paraId="64860A9A" w14:textId="77777777" w:rsidR="007627E3" w:rsidRDefault="007627E3" w:rsidP="007D3703">
      <w:pPr>
        <w:rPr>
          <w:sz w:val="20"/>
          <w:szCs w:val="20"/>
        </w:rPr>
      </w:pPr>
    </w:p>
    <w:p w14:paraId="25B25BEF" w14:textId="77777777" w:rsidR="007627E3" w:rsidRDefault="007627E3" w:rsidP="007D3703">
      <w:pPr>
        <w:rPr>
          <w:sz w:val="20"/>
          <w:szCs w:val="20"/>
        </w:rPr>
      </w:pPr>
    </w:p>
    <w:p w14:paraId="5DA7DEB1" w14:textId="77777777" w:rsidR="007627E3" w:rsidRDefault="007627E3" w:rsidP="007D3703">
      <w:pPr>
        <w:rPr>
          <w:sz w:val="20"/>
          <w:szCs w:val="20"/>
        </w:rPr>
      </w:pPr>
    </w:p>
    <w:p w14:paraId="6B0B5C79" w14:textId="77777777" w:rsidR="007627E3" w:rsidRDefault="007627E3" w:rsidP="007D3703">
      <w:pPr>
        <w:rPr>
          <w:sz w:val="20"/>
          <w:szCs w:val="20"/>
        </w:rPr>
      </w:pPr>
    </w:p>
    <w:p w14:paraId="222C875B" w14:textId="77777777" w:rsidR="007627E3" w:rsidRDefault="007627E3" w:rsidP="007D3703">
      <w:pPr>
        <w:rPr>
          <w:sz w:val="20"/>
          <w:szCs w:val="20"/>
        </w:rPr>
      </w:pPr>
    </w:p>
    <w:p w14:paraId="4F7E383C" w14:textId="77777777" w:rsidR="007627E3" w:rsidRDefault="007627E3" w:rsidP="007D3703">
      <w:pPr>
        <w:rPr>
          <w:sz w:val="20"/>
          <w:szCs w:val="20"/>
        </w:rPr>
      </w:pPr>
    </w:p>
    <w:p w14:paraId="1344DCCF" w14:textId="77777777" w:rsidR="007627E3" w:rsidRDefault="007627E3" w:rsidP="007D3703">
      <w:pPr>
        <w:rPr>
          <w:sz w:val="20"/>
          <w:szCs w:val="20"/>
        </w:rPr>
      </w:pPr>
    </w:p>
    <w:p w14:paraId="2EB6E02E" w14:textId="393AB820" w:rsidR="007D3703" w:rsidRDefault="007D3703" w:rsidP="007D3703">
      <w:pPr>
        <w:rPr>
          <w:sz w:val="20"/>
          <w:szCs w:val="20"/>
        </w:rPr>
      </w:pPr>
      <w:r>
        <w:rPr>
          <w:sz w:val="20"/>
          <w:szCs w:val="20"/>
        </w:rPr>
        <w:t>De prijs voor de 2</w:t>
      </w:r>
      <w:r w:rsidRPr="007D3703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plaats was een </w:t>
      </w:r>
      <w:proofErr w:type="spellStart"/>
      <w:r w:rsidR="007627E3">
        <w:rPr>
          <w:sz w:val="20"/>
          <w:szCs w:val="20"/>
        </w:rPr>
        <w:t>Paardyolatesles</w:t>
      </w:r>
      <w:proofErr w:type="spellEnd"/>
      <w:r w:rsidR="00143932">
        <w:rPr>
          <w:sz w:val="20"/>
          <w:szCs w:val="20"/>
        </w:rPr>
        <w:t xml:space="preserve"> voor ieder teamlid</w:t>
      </w:r>
      <w:r>
        <w:rPr>
          <w:sz w:val="20"/>
          <w:szCs w:val="20"/>
        </w:rPr>
        <w:t xml:space="preserve">. Ook deze werd beschikbaar gesteld door Manege </w:t>
      </w:r>
      <w:proofErr w:type="spellStart"/>
      <w:r>
        <w:rPr>
          <w:sz w:val="20"/>
          <w:szCs w:val="20"/>
        </w:rPr>
        <w:t>Meuldendijks</w:t>
      </w:r>
      <w:proofErr w:type="spellEnd"/>
      <w:r>
        <w:rPr>
          <w:sz w:val="20"/>
          <w:szCs w:val="20"/>
        </w:rPr>
        <w:t>. Team</w:t>
      </w:r>
      <w:r w:rsidR="007627E3">
        <w:rPr>
          <w:sz w:val="20"/>
          <w:szCs w:val="20"/>
        </w:rPr>
        <w:t xml:space="preserve"> Western Wonder </w:t>
      </w:r>
      <w:proofErr w:type="spellStart"/>
      <w:r w:rsidR="007627E3">
        <w:rPr>
          <w:sz w:val="20"/>
          <w:szCs w:val="20"/>
        </w:rPr>
        <w:t>Women</w:t>
      </w:r>
      <w:proofErr w:type="spellEnd"/>
      <w:r w:rsidR="007627E3">
        <w:rPr>
          <w:sz w:val="20"/>
          <w:szCs w:val="20"/>
        </w:rPr>
        <w:t xml:space="preserve"> </w:t>
      </w:r>
      <w:r w:rsidR="00143932">
        <w:rPr>
          <w:sz w:val="20"/>
          <w:szCs w:val="20"/>
        </w:rPr>
        <w:t>won deze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deze</w:t>
      </w:r>
      <w:proofErr w:type="spellEnd"/>
      <w:r>
        <w:rPr>
          <w:sz w:val="20"/>
          <w:szCs w:val="20"/>
        </w:rPr>
        <w:t xml:space="preserve"> prijs. </w:t>
      </w:r>
      <w:r w:rsidR="007627E3">
        <w:rPr>
          <w:sz w:val="20"/>
          <w:szCs w:val="20"/>
        </w:rPr>
        <w:t>E</w:t>
      </w:r>
      <w:r>
        <w:rPr>
          <w:sz w:val="20"/>
          <w:szCs w:val="20"/>
        </w:rPr>
        <w:t xml:space="preserve">en gepersonaliseerde sleutelhanger van </w:t>
      </w:r>
      <w:proofErr w:type="spellStart"/>
      <w:r>
        <w:rPr>
          <w:sz w:val="20"/>
          <w:szCs w:val="20"/>
        </w:rPr>
        <w:t>Shining</w:t>
      </w:r>
      <w:proofErr w:type="spellEnd"/>
      <w:r>
        <w:rPr>
          <w:sz w:val="20"/>
          <w:szCs w:val="20"/>
        </w:rPr>
        <w:t xml:space="preserve"> Chic</w:t>
      </w:r>
      <w:r w:rsidR="007627E3">
        <w:rPr>
          <w:sz w:val="20"/>
          <w:szCs w:val="20"/>
        </w:rPr>
        <w:t xml:space="preserve"> en kerstchocolaatjes waren er nog voor het team Robbie </w:t>
      </w:r>
      <w:proofErr w:type="spellStart"/>
      <w:r w:rsidR="007627E3">
        <w:rPr>
          <w:sz w:val="20"/>
          <w:szCs w:val="20"/>
        </w:rPr>
        <w:t>for</w:t>
      </w:r>
      <w:proofErr w:type="spellEnd"/>
      <w:r w:rsidR="007627E3">
        <w:rPr>
          <w:sz w:val="20"/>
          <w:szCs w:val="20"/>
        </w:rPr>
        <w:t xml:space="preserve"> President</w:t>
      </w:r>
      <w:r>
        <w:rPr>
          <w:sz w:val="20"/>
          <w:szCs w:val="20"/>
        </w:rPr>
        <w:t xml:space="preserve">. </w:t>
      </w:r>
    </w:p>
    <w:p w14:paraId="2FFFC861" w14:textId="48E2A948" w:rsidR="002C272B" w:rsidRDefault="002C272B" w:rsidP="004E5036">
      <w:pPr>
        <w:rPr>
          <w:sz w:val="20"/>
          <w:szCs w:val="20"/>
        </w:rPr>
      </w:pPr>
    </w:p>
    <w:p w14:paraId="504C974C" w14:textId="2579B90E" w:rsidR="007627E3" w:rsidRDefault="007D3703" w:rsidP="004E5036">
      <w:pPr>
        <w:rPr>
          <w:sz w:val="20"/>
          <w:szCs w:val="20"/>
        </w:rPr>
      </w:pPr>
      <w:r>
        <w:rPr>
          <w:sz w:val="20"/>
          <w:szCs w:val="20"/>
        </w:rPr>
        <w:t>Team</w:t>
      </w:r>
      <w:r w:rsidR="007627E3" w:rsidRPr="007627E3">
        <w:rPr>
          <w:sz w:val="20"/>
          <w:szCs w:val="20"/>
        </w:rPr>
        <w:t xml:space="preserve"> </w:t>
      </w:r>
      <w:r w:rsidR="007627E3" w:rsidRPr="007627E3">
        <w:rPr>
          <w:rFonts w:cs="Calibri"/>
          <w:sz w:val="20"/>
          <w:szCs w:val="20"/>
        </w:rPr>
        <w:t xml:space="preserve">Sherlock </w:t>
      </w:r>
      <w:proofErr w:type="spellStart"/>
      <w:r w:rsidR="007627E3" w:rsidRPr="007627E3">
        <w:rPr>
          <w:rFonts w:cs="Calibri"/>
          <w:sz w:val="20"/>
          <w:szCs w:val="20"/>
        </w:rPr>
        <w:t>homies</w:t>
      </w:r>
      <w:proofErr w:type="spellEnd"/>
      <w:r w:rsidR="007627E3"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eindigde</w:t>
      </w:r>
      <w:r w:rsidR="008F1038">
        <w:rPr>
          <w:sz w:val="20"/>
          <w:szCs w:val="20"/>
        </w:rPr>
        <w:t xml:space="preserve"> als laatste</w:t>
      </w:r>
      <w:r>
        <w:rPr>
          <w:sz w:val="20"/>
          <w:szCs w:val="20"/>
        </w:rPr>
        <w:t>. Zij ontvingen</w:t>
      </w:r>
      <w:r w:rsidR="008F1038">
        <w:rPr>
          <w:sz w:val="20"/>
          <w:szCs w:val="20"/>
        </w:rPr>
        <w:t xml:space="preserve"> de poedelprijs. Ieder teamlid kreeg een paar mooie poedelsokken. </w:t>
      </w:r>
    </w:p>
    <w:p w14:paraId="4D3E7DF3" w14:textId="650A3F1A" w:rsidR="007627E3" w:rsidRDefault="00143932" w:rsidP="004E5036">
      <w:pPr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81792" behindDoc="0" locked="0" layoutInCell="1" allowOverlap="1" wp14:anchorId="2260CE8E" wp14:editId="03F80852">
            <wp:simplePos x="0" y="0"/>
            <wp:positionH relativeFrom="column">
              <wp:posOffset>1341120</wp:posOffset>
            </wp:positionH>
            <wp:positionV relativeFrom="paragraph">
              <wp:posOffset>87630</wp:posOffset>
            </wp:positionV>
            <wp:extent cx="2002155" cy="1501775"/>
            <wp:effectExtent l="19050" t="19050" r="17145" b="22225"/>
            <wp:wrapSquare wrapText="bothSides"/>
            <wp:docPr id="193356617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66175" name="Afbeelding 193356617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501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3B99B" w14:textId="1F965366" w:rsidR="007627E3" w:rsidRDefault="007627E3" w:rsidP="004E5036">
      <w:pPr>
        <w:rPr>
          <w:sz w:val="20"/>
          <w:szCs w:val="20"/>
        </w:rPr>
      </w:pPr>
    </w:p>
    <w:p w14:paraId="1DF96638" w14:textId="093EE514" w:rsidR="007627E3" w:rsidRDefault="007627E3" w:rsidP="004E5036">
      <w:pPr>
        <w:rPr>
          <w:sz w:val="20"/>
          <w:szCs w:val="20"/>
        </w:rPr>
      </w:pPr>
    </w:p>
    <w:p w14:paraId="6272B5A8" w14:textId="570B8235" w:rsidR="00143932" w:rsidRDefault="00143932" w:rsidP="004E5036">
      <w:pPr>
        <w:rPr>
          <w:sz w:val="20"/>
          <w:szCs w:val="20"/>
        </w:rPr>
      </w:pPr>
    </w:p>
    <w:p w14:paraId="27D4F6AC" w14:textId="77777777" w:rsidR="00143932" w:rsidRDefault="00143932" w:rsidP="004E5036">
      <w:pPr>
        <w:rPr>
          <w:sz w:val="20"/>
          <w:szCs w:val="20"/>
        </w:rPr>
      </w:pPr>
    </w:p>
    <w:p w14:paraId="5658FB38" w14:textId="06397E56" w:rsidR="007627E3" w:rsidRDefault="007627E3" w:rsidP="004E5036">
      <w:pPr>
        <w:rPr>
          <w:sz w:val="20"/>
          <w:szCs w:val="20"/>
        </w:rPr>
      </w:pPr>
    </w:p>
    <w:p w14:paraId="5C56684B" w14:textId="6908F107" w:rsidR="007627E3" w:rsidRDefault="00143932" w:rsidP="004E5036">
      <w:pPr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80768" behindDoc="0" locked="0" layoutInCell="1" allowOverlap="1" wp14:anchorId="3F1F201A" wp14:editId="6AE8275A">
            <wp:simplePos x="0" y="0"/>
            <wp:positionH relativeFrom="column">
              <wp:posOffset>-104140</wp:posOffset>
            </wp:positionH>
            <wp:positionV relativeFrom="paragraph">
              <wp:posOffset>180975</wp:posOffset>
            </wp:positionV>
            <wp:extent cx="2011680" cy="1508760"/>
            <wp:effectExtent l="19050" t="19050" r="26670" b="15240"/>
            <wp:wrapSquare wrapText="bothSides"/>
            <wp:docPr id="149963555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35555" name="Afbeelding 149963555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BAA9A" w14:textId="255F5AAB" w:rsidR="007627E3" w:rsidRDefault="007627E3" w:rsidP="004E5036">
      <w:pPr>
        <w:rPr>
          <w:sz w:val="20"/>
          <w:szCs w:val="20"/>
        </w:rPr>
      </w:pPr>
    </w:p>
    <w:p w14:paraId="47CEBBDC" w14:textId="774DA1D1" w:rsidR="007627E3" w:rsidRDefault="007627E3" w:rsidP="004E5036">
      <w:pPr>
        <w:rPr>
          <w:sz w:val="20"/>
          <w:szCs w:val="20"/>
        </w:rPr>
      </w:pPr>
    </w:p>
    <w:p w14:paraId="50C14D27" w14:textId="6D88DD2F" w:rsidR="007627E3" w:rsidRDefault="007627E3" w:rsidP="004E5036">
      <w:pPr>
        <w:rPr>
          <w:sz w:val="20"/>
          <w:szCs w:val="20"/>
        </w:rPr>
      </w:pPr>
    </w:p>
    <w:p w14:paraId="4B5A7570" w14:textId="752224CD" w:rsidR="007627E3" w:rsidRDefault="007627E3" w:rsidP="004E5036">
      <w:pPr>
        <w:rPr>
          <w:sz w:val="20"/>
          <w:szCs w:val="20"/>
        </w:rPr>
      </w:pPr>
    </w:p>
    <w:p w14:paraId="1729F14C" w14:textId="495550C8" w:rsidR="007627E3" w:rsidRDefault="007627E3" w:rsidP="004E5036">
      <w:pPr>
        <w:rPr>
          <w:sz w:val="20"/>
          <w:szCs w:val="20"/>
        </w:rPr>
      </w:pPr>
    </w:p>
    <w:p w14:paraId="4B6FD48F" w14:textId="77777777" w:rsidR="00143932" w:rsidRDefault="00143932" w:rsidP="004E5036">
      <w:pPr>
        <w:rPr>
          <w:sz w:val="20"/>
          <w:szCs w:val="20"/>
        </w:rPr>
      </w:pPr>
    </w:p>
    <w:p w14:paraId="02DC3D2C" w14:textId="77777777" w:rsidR="00143932" w:rsidRDefault="00143932" w:rsidP="004E5036">
      <w:pPr>
        <w:rPr>
          <w:sz w:val="20"/>
          <w:szCs w:val="20"/>
        </w:rPr>
      </w:pPr>
    </w:p>
    <w:p w14:paraId="1B6D72C4" w14:textId="77777777" w:rsidR="00143932" w:rsidRDefault="00143932" w:rsidP="004E5036">
      <w:pPr>
        <w:rPr>
          <w:sz w:val="20"/>
          <w:szCs w:val="20"/>
        </w:rPr>
      </w:pPr>
    </w:p>
    <w:p w14:paraId="1C287167" w14:textId="77777777" w:rsidR="00143932" w:rsidRDefault="00143932" w:rsidP="004E5036">
      <w:pPr>
        <w:rPr>
          <w:sz w:val="20"/>
          <w:szCs w:val="20"/>
        </w:rPr>
      </w:pPr>
    </w:p>
    <w:p w14:paraId="21893B0B" w14:textId="358C7A0A" w:rsidR="003D263F" w:rsidRDefault="007627E3" w:rsidP="004E5036">
      <w:pPr>
        <w:rPr>
          <w:sz w:val="20"/>
          <w:szCs w:val="20"/>
        </w:rPr>
      </w:pPr>
      <w:r>
        <w:rPr>
          <w:sz w:val="20"/>
          <w:szCs w:val="20"/>
        </w:rPr>
        <w:lastRenderedPageBreak/>
        <w:t>Dank aan de sponsoren voor de mooie prijzen En ontzettend bedankt</w:t>
      </w:r>
      <w:r w:rsidR="00675514">
        <w:rPr>
          <w:sz w:val="20"/>
          <w:szCs w:val="20"/>
        </w:rPr>
        <w:t xml:space="preserve"> aan</w:t>
      </w:r>
      <w:r>
        <w:rPr>
          <w:sz w:val="20"/>
          <w:szCs w:val="20"/>
        </w:rPr>
        <w:t xml:space="preserve"> alle deelnemers voor jullie komst en de gezellig</w:t>
      </w:r>
      <w:r w:rsidR="00675514">
        <w:rPr>
          <w:sz w:val="20"/>
          <w:szCs w:val="20"/>
        </w:rPr>
        <w:t>e</w:t>
      </w:r>
      <w:r>
        <w:rPr>
          <w:sz w:val="20"/>
          <w:szCs w:val="20"/>
        </w:rPr>
        <w:t xml:space="preserve"> avond. Deze is z</w:t>
      </w:r>
      <w:r w:rsidR="008F1038">
        <w:rPr>
          <w:sz w:val="20"/>
          <w:szCs w:val="20"/>
        </w:rPr>
        <w:t xml:space="preserve">eker voor herhaling vatbaar. </w:t>
      </w:r>
    </w:p>
    <w:p w14:paraId="040C8FA6" w14:textId="12195163" w:rsidR="00DB38D8" w:rsidRPr="004B52B0" w:rsidRDefault="005F488F" w:rsidP="004B52B0">
      <w:pPr>
        <w:pStyle w:val="Kop1"/>
        <w:rPr>
          <w:sz w:val="20"/>
          <w:szCs w:val="20"/>
        </w:rPr>
      </w:pPr>
      <w:r>
        <w:t>A</w:t>
      </w:r>
      <w:r w:rsidR="004E5036">
        <w:t>ctiviteite</w:t>
      </w:r>
      <w:r w:rsidR="00DB38D8" w:rsidRPr="001D5708">
        <w:t>n</w:t>
      </w:r>
    </w:p>
    <w:p w14:paraId="0020D0CD" w14:textId="1C532B5F" w:rsidR="00DB38D8" w:rsidRPr="001D5708" w:rsidRDefault="00DB38D8" w:rsidP="00DB38D8">
      <w:pPr>
        <w:rPr>
          <w:sz w:val="20"/>
          <w:szCs w:val="20"/>
        </w:rPr>
      </w:pPr>
      <w:r w:rsidRPr="001D5708">
        <w:rPr>
          <w:sz w:val="20"/>
          <w:szCs w:val="20"/>
        </w:rPr>
        <w:t xml:space="preserve">Voor dit </w:t>
      </w:r>
      <w:r w:rsidR="005D57E9">
        <w:rPr>
          <w:sz w:val="20"/>
          <w:szCs w:val="20"/>
        </w:rPr>
        <w:t>nieuwe jaar</w:t>
      </w:r>
      <w:r w:rsidRPr="001D5708">
        <w:rPr>
          <w:sz w:val="20"/>
          <w:szCs w:val="20"/>
        </w:rPr>
        <w:t xml:space="preserve"> staan er</w:t>
      </w:r>
      <w:r w:rsidR="00BA4ECE">
        <w:rPr>
          <w:sz w:val="20"/>
          <w:szCs w:val="20"/>
        </w:rPr>
        <w:t xml:space="preserve"> ook</w:t>
      </w:r>
      <w:r w:rsidRPr="001D5708">
        <w:rPr>
          <w:sz w:val="20"/>
          <w:szCs w:val="20"/>
        </w:rPr>
        <w:t xml:space="preserve"> </w:t>
      </w:r>
      <w:r w:rsidR="007D3703">
        <w:rPr>
          <w:sz w:val="20"/>
          <w:szCs w:val="20"/>
        </w:rPr>
        <w:t xml:space="preserve">weer een </w:t>
      </w:r>
      <w:r w:rsidRPr="001D5708">
        <w:rPr>
          <w:sz w:val="20"/>
          <w:szCs w:val="20"/>
        </w:rPr>
        <w:t>aantal leuke activiteiten op het programma</w:t>
      </w:r>
      <w:r w:rsidR="005D57E9">
        <w:rPr>
          <w:sz w:val="20"/>
          <w:szCs w:val="20"/>
        </w:rPr>
        <w:t xml:space="preserve">. Noteer de data alvast in je agenda. </w:t>
      </w:r>
      <w:r w:rsidR="007D3703">
        <w:rPr>
          <w:sz w:val="20"/>
          <w:szCs w:val="20"/>
        </w:rPr>
        <w:t>Meer i</w:t>
      </w:r>
      <w:r w:rsidR="005D57E9">
        <w:rPr>
          <w:sz w:val="20"/>
          <w:szCs w:val="20"/>
        </w:rPr>
        <w:t>nformatie volgt z.s.m.</w:t>
      </w:r>
    </w:p>
    <w:p w14:paraId="780232FF" w14:textId="180EB92F" w:rsidR="00DB38D8" w:rsidRPr="001D5708" w:rsidRDefault="00DB38D8" w:rsidP="00DB38D8">
      <w:pPr>
        <w:rPr>
          <w:sz w:val="20"/>
          <w:szCs w:val="20"/>
        </w:rPr>
      </w:pPr>
    </w:p>
    <w:p w14:paraId="6F13BA82" w14:textId="47511A6A" w:rsidR="00AC7727" w:rsidRPr="001D5708" w:rsidRDefault="00AC7727" w:rsidP="00DB38D8">
      <w:pPr>
        <w:rPr>
          <w:sz w:val="20"/>
          <w:szCs w:val="20"/>
        </w:rPr>
      </w:pPr>
    </w:p>
    <w:p w14:paraId="07952F2D" w14:textId="2DF624C4" w:rsidR="00DB38D8" w:rsidRPr="00D43435" w:rsidRDefault="008F1038" w:rsidP="00DB38D8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1</w:t>
      </w:r>
      <w:r w:rsidR="005F488F">
        <w:rPr>
          <w:rFonts w:ascii="Century Gothic" w:hAnsi="Century Gothic"/>
          <w:b/>
          <w:bCs/>
          <w:sz w:val="20"/>
          <w:szCs w:val="20"/>
        </w:rPr>
        <w:t>2</w:t>
      </w:r>
      <w:r>
        <w:rPr>
          <w:rFonts w:ascii="Century Gothic" w:hAnsi="Century Gothic"/>
          <w:b/>
          <w:bCs/>
          <w:sz w:val="20"/>
          <w:szCs w:val="20"/>
        </w:rPr>
        <w:t xml:space="preserve"> januari 2025</w:t>
      </w:r>
    </w:p>
    <w:p w14:paraId="613CA3B3" w14:textId="10EF8D8B" w:rsidR="005D57E9" w:rsidRDefault="008F1038" w:rsidP="00DB38D8">
      <w:pPr>
        <w:pStyle w:val="Lijstalinea"/>
        <w:rPr>
          <w:rFonts w:ascii="Century Gothic" w:hAnsi="Century Gothic"/>
          <w:sz w:val="20"/>
          <w:szCs w:val="20"/>
        </w:rPr>
      </w:pPr>
      <w:r w:rsidRPr="002C272B">
        <w:rPr>
          <w:rFonts w:ascii="Century Gothic" w:hAnsi="Century Gothic"/>
          <w:b/>
          <w:bCs/>
          <w:sz w:val="20"/>
          <w:szCs w:val="20"/>
        </w:rPr>
        <w:t>Nieuwjaarsborrel</w:t>
      </w:r>
      <w:r>
        <w:rPr>
          <w:rFonts w:ascii="Century Gothic" w:hAnsi="Century Gothic"/>
          <w:sz w:val="20"/>
          <w:szCs w:val="20"/>
        </w:rPr>
        <w:t xml:space="preserve">. </w:t>
      </w:r>
    </w:p>
    <w:p w14:paraId="5F9705A7" w14:textId="31DAAEA2" w:rsidR="00C42DB0" w:rsidRDefault="005F488F" w:rsidP="00DB38D8">
      <w:pPr>
        <w:pStyle w:val="Lijstalinea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AD56730" wp14:editId="7AFA6081">
            <wp:simplePos x="0" y="0"/>
            <wp:positionH relativeFrom="column">
              <wp:posOffset>1465580</wp:posOffset>
            </wp:positionH>
            <wp:positionV relativeFrom="paragraph">
              <wp:posOffset>78105</wp:posOffset>
            </wp:positionV>
            <wp:extent cx="1887220" cy="1518285"/>
            <wp:effectExtent l="0" t="0" r="0" b="5715"/>
            <wp:wrapSquare wrapText="bothSides"/>
            <wp:docPr id="1578327136" name="Afbeelding 4" descr="Gelukkig Nieuw Jaar - Paard Vector Illustratie - Illustration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lukkig Nieuw Jaar - Paard Vector Illustratie - Illustration of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2"/>
                    <a:stretch/>
                  </pic:blipFill>
                  <pic:spPr bwMode="auto">
                    <a:xfrm>
                      <a:off x="0" y="0"/>
                      <a:ext cx="188722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038">
        <w:rPr>
          <w:rFonts w:ascii="Century Gothic" w:hAnsi="Century Gothic"/>
          <w:sz w:val="20"/>
          <w:szCs w:val="20"/>
        </w:rPr>
        <w:t>Met onze leden en met overige klanten van Manege Meulendijks, willen we een toast uitbrengen op het nieuwe jaar. Vanaf 1</w:t>
      </w:r>
      <w:r w:rsidR="00675514">
        <w:rPr>
          <w:rFonts w:ascii="Century Gothic" w:hAnsi="Century Gothic"/>
          <w:sz w:val="20"/>
          <w:szCs w:val="20"/>
        </w:rPr>
        <w:t>5</w:t>
      </w:r>
      <w:r w:rsidR="00BA4ECE">
        <w:rPr>
          <w:rFonts w:ascii="Century Gothic" w:hAnsi="Century Gothic"/>
          <w:sz w:val="20"/>
          <w:szCs w:val="20"/>
        </w:rPr>
        <w:t>.</w:t>
      </w:r>
      <w:r w:rsidR="008F1038">
        <w:rPr>
          <w:rFonts w:ascii="Century Gothic" w:hAnsi="Century Gothic"/>
          <w:sz w:val="20"/>
          <w:szCs w:val="20"/>
        </w:rPr>
        <w:t>00 uur ben je welkom in de kantine</w:t>
      </w:r>
      <w:r>
        <w:rPr>
          <w:rFonts w:ascii="Century Gothic" w:hAnsi="Century Gothic"/>
          <w:sz w:val="20"/>
          <w:szCs w:val="20"/>
        </w:rPr>
        <w:t xml:space="preserve"> voor een hapje en een drankje</w:t>
      </w:r>
      <w:r w:rsidR="008F1038">
        <w:rPr>
          <w:rFonts w:ascii="Century Gothic" w:hAnsi="Century Gothic"/>
          <w:sz w:val="20"/>
          <w:szCs w:val="20"/>
        </w:rPr>
        <w:t>.</w:t>
      </w:r>
      <w:r w:rsidR="002C272B">
        <w:rPr>
          <w:rFonts w:ascii="Century Gothic" w:hAnsi="Century Gothic"/>
          <w:sz w:val="20"/>
          <w:szCs w:val="20"/>
        </w:rPr>
        <w:t xml:space="preserve"> Laat via </w:t>
      </w:r>
      <w:hyperlink r:id="rId13" w:history="1">
        <w:r w:rsidR="002C272B" w:rsidRPr="002208E0">
          <w:rPr>
            <w:rStyle w:val="Hyperlink"/>
            <w:rFonts w:ascii="Century Gothic" w:hAnsi="Century Gothic"/>
            <w:sz w:val="20"/>
            <w:szCs w:val="20"/>
          </w:rPr>
          <w:t>organisatie@egrv.nl</w:t>
        </w:r>
      </w:hyperlink>
      <w:r w:rsidR="0012549B">
        <w:rPr>
          <w:rStyle w:val="Hyperlink"/>
          <w:rFonts w:ascii="Century Gothic" w:hAnsi="Century Gothic"/>
          <w:sz w:val="20"/>
          <w:szCs w:val="20"/>
        </w:rPr>
        <w:t xml:space="preserve"> </w:t>
      </w:r>
      <w:r w:rsidR="002C272B">
        <w:rPr>
          <w:rFonts w:ascii="Century Gothic" w:hAnsi="Century Gothic"/>
          <w:sz w:val="20"/>
          <w:szCs w:val="20"/>
        </w:rPr>
        <w:t xml:space="preserve"> </w:t>
      </w:r>
      <w:r w:rsidR="0012549B">
        <w:rPr>
          <w:rFonts w:ascii="Century Gothic" w:hAnsi="Century Gothic"/>
          <w:sz w:val="20"/>
          <w:szCs w:val="20"/>
        </w:rPr>
        <w:t xml:space="preserve">of de </w:t>
      </w:r>
      <w:proofErr w:type="spellStart"/>
      <w:r w:rsidR="0012549B">
        <w:rPr>
          <w:rFonts w:ascii="Century Gothic" w:hAnsi="Century Gothic"/>
          <w:sz w:val="20"/>
          <w:szCs w:val="20"/>
        </w:rPr>
        <w:t>social</w:t>
      </w:r>
      <w:proofErr w:type="spellEnd"/>
      <w:r w:rsidR="0012549B">
        <w:rPr>
          <w:rFonts w:ascii="Century Gothic" w:hAnsi="Century Gothic"/>
          <w:sz w:val="20"/>
          <w:szCs w:val="20"/>
        </w:rPr>
        <w:t xml:space="preserve"> media </w:t>
      </w:r>
      <w:r w:rsidR="002C272B">
        <w:rPr>
          <w:rFonts w:ascii="Century Gothic" w:hAnsi="Century Gothic"/>
          <w:sz w:val="20"/>
          <w:szCs w:val="20"/>
        </w:rPr>
        <w:t>even weten of je hier bij aanwezig bent zodat we weten op hoeveel mensen we kunnen rekenen.</w:t>
      </w:r>
    </w:p>
    <w:p w14:paraId="27871AAD" w14:textId="1F84CC97" w:rsidR="008F1038" w:rsidRDefault="008F1038" w:rsidP="00DB38D8">
      <w:pPr>
        <w:pStyle w:val="Lijstalinea"/>
        <w:rPr>
          <w:rFonts w:ascii="Century Gothic" w:hAnsi="Century Gothic"/>
          <w:sz w:val="20"/>
          <w:szCs w:val="20"/>
        </w:rPr>
      </w:pPr>
    </w:p>
    <w:p w14:paraId="0A46BEE6" w14:textId="3F1FF515" w:rsidR="008F1038" w:rsidRPr="008F1038" w:rsidRDefault="005F488F" w:rsidP="008F1038">
      <w:pPr>
        <w:pStyle w:val="Lijstaline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23</w:t>
      </w:r>
      <w:r w:rsidR="008F1038" w:rsidRPr="008F1038">
        <w:rPr>
          <w:rFonts w:ascii="Century Gothic" w:hAnsi="Century Gothic"/>
          <w:b/>
          <w:bCs/>
          <w:sz w:val="20"/>
          <w:szCs w:val="20"/>
        </w:rPr>
        <w:t xml:space="preserve"> maart 2025</w:t>
      </w:r>
    </w:p>
    <w:p w14:paraId="517E29A7" w14:textId="2ACEF9CC" w:rsidR="008F1038" w:rsidRPr="002C272B" w:rsidRDefault="008F1038" w:rsidP="00DB38D8">
      <w:pPr>
        <w:pStyle w:val="Lijstalinea"/>
        <w:rPr>
          <w:rFonts w:ascii="Century Gothic" w:hAnsi="Century Gothic"/>
          <w:b/>
          <w:bCs/>
          <w:sz w:val="20"/>
          <w:szCs w:val="20"/>
        </w:rPr>
      </w:pPr>
      <w:r w:rsidRPr="002C272B">
        <w:rPr>
          <w:rFonts w:ascii="Century Gothic" w:hAnsi="Century Gothic"/>
          <w:b/>
          <w:bCs/>
          <w:sz w:val="20"/>
          <w:szCs w:val="20"/>
        </w:rPr>
        <w:t xml:space="preserve">Pas de </w:t>
      </w:r>
      <w:r w:rsidR="005D57E9" w:rsidRPr="002C272B">
        <w:rPr>
          <w:rFonts w:ascii="Century Gothic" w:hAnsi="Century Gothic"/>
          <w:b/>
          <w:bCs/>
          <w:sz w:val="20"/>
          <w:szCs w:val="20"/>
        </w:rPr>
        <w:t>d</w:t>
      </w:r>
      <w:r w:rsidRPr="002C272B">
        <w:rPr>
          <w:rFonts w:ascii="Century Gothic" w:hAnsi="Century Gothic"/>
          <w:b/>
          <w:bCs/>
          <w:sz w:val="20"/>
          <w:szCs w:val="20"/>
        </w:rPr>
        <w:t xml:space="preserve">eux. </w:t>
      </w:r>
    </w:p>
    <w:p w14:paraId="6F3812CC" w14:textId="7C2B3460" w:rsidR="008F1038" w:rsidRDefault="008F1038" w:rsidP="00DB38D8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Wat is </w:t>
      </w:r>
      <w:r w:rsidRPr="008F1038">
        <w:rPr>
          <w:rFonts w:ascii="Century Gothic" w:hAnsi="Century Gothic"/>
          <w:sz w:val="20"/>
          <w:szCs w:val="20"/>
        </w:rPr>
        <w:t>Pas de deux</w:t>
      </w:r>
      <w:r>
        <w:rPr>
          <w:rFonts w:ascii="Century Gothic" w:hAnsi="Century Gothic"/>
          <w:sz w:val="20"/>
          <w:szCs w:val="20"/>
        </w:rPr>
        <w:t>? Dit is</w:t>
      </w:r>
      <w:r w:rsidRPr="008F1038">
        <w:rPr>
          <w:rFonts w:ascii="Century Gothic" w:hAnsi="Century Gothic"/>
          <w:sz w:val="20"/>
          <w:szCs w:val="20"/>
        </w:rPr>
        <w:t xml:space="preserve"> een dressuurproef op muziek die je met z´n tweeën rijdt. De bedoeling is dat je de figuren van de proef zo mooi en synchroon mogelijk rijdt.</w:t>
      </w:r>
      <w:r>
        <w:rPr>
          <w:rFonts w:ascii="Century Gothic" w:hAnsi="Century Gothic"/>
          <w:sz w:val="20"/>
          <w:szCs w:val="20"/>
        </w:rPr>
        <w:t xml:space="preserve"> Kies een partner, zoek een leuk thema met bijpassende </w:t>
      </w:r>
      <w:r w:rsidR="005D57E9">
        <w:rPr>
          <w:rFonts w:ascii="Century Gothic" w:hAnsi="Century Gothic"/>
          <w:sz w:val="20"/>
          <w:szCs w:val="20"/>
        </w:rPr>
        <w:t xml:space="preserve">kleding en </w:t>
      </w:r>
      <w:r>
        <w:rPr>
          <w:rFonts w:ascii="Century Gothic" w:hAnsi="Century Gothic"/>
          <w:sz w:val="20"/>
          <w:szCs w:val="20"/>
        </w:rPr>
        <w:t>muziek</w:t>
      </w:r>
      <w:r w:rsidR="0014393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en schrijf je in!!</w:t>
      </w:r>
      <w:r w:rsidR="00BA4ECE">
        <w:rPr>
          <w:rFonts w:ascii="Century Gothic" w:hAnsi="Century Gothic"/>
          <w:sz w:val="20"/>
          <w:szCs w:val="20"/>
        </w:rPr>
        <w:t xml:space="preserve"> Je kunt een vastgestelde proef rijden of er zelf één verzinnen.</w:t>
      </w:r>
      <w:r w:rsidR="00675514">
        <w:rPr>
          <w:rFonts w:ascii="Century Gothic" w:hAnsi="Century Gothic"/>
          <w:sz w:val="20"/>
          <w:szCs w:val="20"/>
        </w:rPr>
        <w:t xml:space="preserve"> Er zijn 2 categorieën, stap/draf en stap/draf/galop.</w:t>
      </w:r>
    </w:p>
    <w:p w14:paraId="114D45FB" w14:textId="7D134647" w:rsidR="008F1038" w:rsidRDefault="008F1038" w:rsidP="00DB38D8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Er is een prijs voor het duo dat de proef het mooist en meest synchroon rijdt en </w:t>
      </w:r>
      <w:r w:rsidR="005D57E9">
        <w:rPr>
          <w:rFonts w:ascii="Century Gothic" w:hAnsi="Century Gothic"/>
          <w:sz w:val="20"/>
          <w:szCs w:val="20"/>
        </w:rPr>
        <w:t>een prijs voor het</w:t>
      </w:r>
      <w:r>
        <w:rPr>
          <w:rFonts w:ascii="Century Gothic" w:hAnsi="Century Gothic"/>
          <w:sz w:val="20"/>
          <w:szCs w:val="20"/>
        </w:rPr>
        <w:t xml:space="preserve"> meest originele team/thema. </w:t>
      </w:r>
    </w:p>
    <w:p w14:paraId="29269E61" w14:textId="77777777" w:rsidR="00AF1B0C" w:rsidRDefault="00AF1B0C" w:rsidP="00DB38D8">
      <w:pPr>
        <w:pStyle w:val="Lijstalinea"/>
        <w:rPr>
          <w:rFonts w:ascii="Century Gothic" w:hAnsi="Century Gothic"/>
          <w:sz w:val="20"/>
          <w:szCs w:val="20"/>
        </w:rPr>
      </w:pPr>
    </w:p>
    <w:p w14:paraId="32F9F7BB" w14:textId="1AB84D62" w:rsidR="005D57E9" w:rsidRDefault="005D57E9" w:rsidP="00DB38D8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Manegeruiters kunnen ook mee doen met deze pas de deux mits zij toestemming hebben van Lynn (deze </w:t>
      </w:r>
      <w:r w:rsidR="00675514">
        <w:rPr>
          <w:rFonts w:ascii="Century Gothic" w:hAnsi="Century Gothic"/>
          <w:sz w:val="20"/>
          <w:szCs w:val="20"/>
        </w:rPr>
        <w:t xml:space="preserve">toestemming </w:t>
      </w:r>
      <w:r>
        <w:rPr>
          <w:rFonts w:ascii="Century Gothic" w:hAnsi="Century Gothic"/>
          <w:sz w:val="20"/>
          <w:szCs w:val="20"/>
        </w:rPr>
        <w:t>graag meesturen bij aanmelding).</w:t>
      </w:r>
    </w:p>
    <w:p w14:paraId="00AA7EC0" w14:textId="77777777" w:rsidR="002C272B" w:rsidRDefault="002C272B" w:rsidP="00DB38D8">
      <w:pPr>
        <w:pStyle w:val="Lijstalinea"/>
        <w:rPr>
          <w:rFonts w:ascii="Century Gothic" w:hAnsi="Century Gothic"/>
          <w:sz w:val="20"/>
          <w:szCs w:val="20"/>
        </w:rPr>
      </w:pPr>
    </w:p>
    <w:p w14:paraId="05FFBCC4" w14:textId="5E6393BE" w:rsidR="002C272B" w:rsidRDefault="002C272B" w:rsidP="00DB38D8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Meer informatie volgt z.s.m.</w:t>
      </w:r>
    </w:p>
    <w:p w14:paraId="4E1F30E4" w14:textId="77777777" w:rsidR="005D57E9" w:rsidRDefault="005D57E9" w:rsidP="005D57E9">
      <w:pPr>
        <w:rPr>
          <w:sz w:val="20"/>
          <w:szCs w:val="20"/>
        </w:rPr>
      </w:pPr>
    </w:p>
    <w:p w14:paraId="7366B20C" w14:textId="3CB5051C" w:rsidR="005D57E9" w:rsidRDefault="005D57E9" w:rsidP="005D57E9">
      <w:pPr>
        <w:pStyle w:val="Lijstalinea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 w:rsidRPr="005D57E9">
        <w:rPr>
          <w:rFonts w:ascii="Century Gothic" w:hAnsi="Century Gothic"/>
          <w:b/>
          <w:bCs/>
          <w:sz w:val="20"/>
          <w:szCs w:val="20"/>
        </w:rPr>
        <w:t>25 maart 2025</w:t>
      </w:r>
    </w:p>
    <w:p w14:paraId="685016C0" w14:textId="5223A69E" w:rsidR="005D57E9" w:rsidRDefault="005D57E9" w:rsidP="002C272B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Algemene ledenvergadering EGRV</w:t>
      </w:r>
      <w:r w:rsidR="008C64A1">
        <w:rPr>
          <w:rFonts w:ascii="Century Gothic" w:hAnsi="Century Gothic"/>
          <w:sz w:val="20"/>
          <w:szCs w:val="20"/>
        </w:rPr>
        <w:t>. Vanaf 19.30</w:t>
      </w:r>
      <w:r w:rsidR="00143932">
        <w:rPr>
          <w:rFonts w:ascii="Century Gothic" w:hAnsi="Century Gothic"/>
          <w:sz w:val="20"/>
          <w:szCs w:val="20"/>
        </w:rPr>
        <w:t xml:space="preserve"> uur</w:t>
      </w:r>
      <w:r w:rsidR="008C64A1">
        <w:rPr>
          <w:rFonts w:ascii="Century Gothic" w:hAnsi="Century Gothic"/>
          <w:sz w:val="20"/>
          <w:szCs w:val="20"/>
        </w:rPr>
        <w:t xml:space="preserve"> in de kantine.</w:t>
      </w:r>
    </w:p>
    <w:p w14:paraId="2C29A356" w14:textId="47E09337" w:rsidR="002C272B" w:rsidRDefault="002C272B" w:rsidP="002C272B">
      <w:pPr>
        <w:pStyle w:val="Lijstalinea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</w:t>
      </w:r>
      <w:r w:rsidR="008C64A1">
        <w:rPr>
          <w:rFonts w:ascii="Century Gothic" w:hAnsi="Century Gothic"/>
          <w:sz w:val="20"/>
          <w:szCs w:val="20"/>
        </w:rPr>
        <w:t xml:space="preserve">uitnodiging met </w:t>
      </w:r>
      <w:r>
        <w:rPr>
          <w:rFonts w:ascii="Century Gothic" w:hAnsi="Century Gothic"/>
          <w:sz w:val="20"/>
          <w:szCs w:val="20"/>
        </w:rPr>
        <w:t>agenda voor deze vergadering wordt t.z.t. per mail verzonden.</w:t>
      </w:r>
    </w:p>
    <w:p w14:paraId="0ACF212D" w14:textId="77777777" w:rsidR="005F488F" w:rsidRDefault="005F488F" w:rsidP="005F488F">
      <w:pPr>
        <w:pStyle w:val="Lijstalinea"/>
        <w:rPr>
          <w:rFonts w:ascii="Century Gothic" w:hAnsi="Century Gothic"/>
          <w:sz w:val="20"/>
          <w:szCs w:val="20"/>
        </w:rPr>
      </w:pPr>
    </w:p>
    <w:p w14:paraId="5CBDF247" w14:textId="77777777" w:rsidR="005F488F" w:rsidRDefault="005F488F" w:rsidP="005F488F">
      <w:pPr>
        <w:pStyle w:val="Lijstalinea"/>
        <w:rPr>
          <w:rFonts w:ascii="Century Gothic" w:hAnsi="Century Gothic"/>
          <w:sz w:val="20"/>
          <w:szCs w:val="20"/>
        </w:rPr>
      </w:pPr>
    </w:p>
    <w:p w14:paraId="360FB613" w14:textId="77777777" w:rsidR="005F488F" w:rsidRPr="005F488F" w:rsidRDefault="005F488F" w:rsidP="005F488F">
      <w:pPr>
        <w:pStyle w:val="Lijstaline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5 en 6 april 2025</w:t>
      </w:r>
    </w:p>
    <w:p w14:paraId="0739A313" w14:textId="12FAAEC7" w:rsidR="005F488F" w:rsidRDefault="005F488F" w:rsidP="005F488F">
      <w:pPr>
        <w:pStyle w:val="Lijstalinea"/>
        <w:rPr>
          <w:rFonts w:ascii="Century Gothic" w:hAnsi="Century Gothic"/>
          <w:sz w:val="20"/>
          <w:szCs w:val="20"/>
        </w:rPr>
      </w:pPr>
      <w:r w:rsidRPr="001D5708">
        <w:rPr>
          <w:rFonts w:ascii="Century Gothic" w:hAnsi="Century Gothic"/>
          <w:sz w:val="20"/>
          <w:szCs w:val="20"/>
        </w:rPr>
        <w:t>Selectiewedstrijden B t/m ZZL</w:t>
      </w:r>
    </w:p>
    <w:p w14:paraId="1588AD42" w14:textId="40FDF5D5" w:rsidR="005F488F" w:rsidRDefault="005F488F" w:rsidP="005F488F">
      <w:pPr>
        <w:pStyle w:val="Lijstalinea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Inschrijven via </w:t>
      </w:r>
      <w:proofErr w:type="spellStart"/>
      <w:r>
        <w:rPr>
          <w:rFonts w:ascii="Century Gothic" w:hAnsi="Century Gothic"/>
          <w:sz w:val="20"/>
          <w:szCs w:val="20"/>
        </w:rPr>
        <w:t>mijnKNHS</w:t>
      </w:r>
      <w:proofErr w:type="spellEnd"/>
      <w:r>
        <w:rPr>
          <w:rFonts w:ascii="Century Gothic" w:hAnsi="Century Gothic"/>
          <w:sz w:val="20"/>
          <w:szCs w:val="20"/>
        </w:rPr>
        <w:t xml:space="preserve"> vanaf 1 maart 2025.</w:t>
      </w:r>
    </w:p>
    <w:p w14:paraId="376B7519" w14:textId="6B17622B" w:rsidR="005F488F" w:rsidRDefault="005F488F" w:rsidP="005F488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Mocht je willen helpen bij (één van) deze </w:t>
      </w:r>
      <w:r>
        <w:rPr>
          <w:sz w:val="20"/>
          <w:szCs w:val="20"/>
        </w:rPr>
        <w:tab/>
        <w:t xml:space="preserve">wedstrijden, wij zoeken nog schrijvers en </w:t>
      </w:r>
      <w:r>
        <w:rPr>
          <w:sz w:val="20"/>
          <w:szCs w:val="20"/>
        </w:rPr>
        <w:tab/>
        <w:t xml:space="preserve">ringmeesters. Meld je aan via </w:t>
      </w:r>
      <w:r>
        <w:rPr>
          <w:sz w:val="20"/>
          <w:szCs w:val="20"/>
        </w:rPr>
        <w:tab/>
      </w:r>
      <w:hyperlink r:id="rId14" w:history="1">
        <w:r w:rsidRPr="009A5E70">
          <w:rPr>
            <w:rStyle w:val="Hyperlink"/>
            <w:sz w:val="20"/>
            <w:szCs w:val="20"/>
          </w:rPr>
          <w:t>secretariaat@egrv.nl</w:t>
        </w:r>
      </w:hyperlink>
      <w:r w:rsidR="00675514">
        <w:rPr>
          <w:rStyle w:val="Hyperlink"/>
          <w:sz w:val="20"/>
          <w:szCs w:val="20"/>
        </w:rPr>
        <w:t xml:space="preserve">. </w:t>
      </w:r>
    </w:p>
    <w:p w14:paraId="7BE0B184" w14:textId="77777777" w:rsidR="005F488F" w:rsidRDefault="005F488F" w:rsidP="005D57E9">
      <w:pPr>
        <w:rPr>
          <w:sz w:val="20"/>
          <w:szCs w:val="20"/>
        </w:rPr>
      </w:pPr>
    </w:p>
    <w:p w14:paraId="70F11799" w14:textId="77777777" w:rsidR="005F488F" w:rsidRDefault="005F488F" w:rsidP="005D57E9">
      <w:pPr>
        <w:rPr>
          <w:sz w:val="20"/>
          <w:szCs w:val="20"/>
        </w:rPr>
      </w:pPr>
    </w:p>
    <w:p w14:paraId="05DDF77D" w14:textId="77E5A037" w:rsidR="005D57E9" w:rsidRPr="005D57E9" w:rsidRDefault="005D57E9" w:rsidP="005D57E9">
      <w:pPr>
        <w:pStyle w:val="Lijstaline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D57E9">
        <w:rPr>
          <w:rFonts w:ascii="Century Gothic" w:hAnsi="Century Gothic"/>
          <w:b/>
          <w:bCs/>
          <w:sz w:val="20"/>
          <w:szCs w:val="20"/>
        </w:rPr>
        <w:t>24 mei 2025</w:t>
      </w:r>
    </w:p>
    <w:p w14:paraId="357765A4" w14:textId="7BB87AFA" w:rsidR="005D57E9" w:rsidRPr="002C272B" w:rsidRDefault="005D57E9" w:rsidP="005D57E9">
      <w:pPr>
        <w:pStyle w:val="Lijstalinea"/>
        <w:rPr>
          <w:rFonts w:ascii="Century Gothic" w:hAnsi="Century Gothic"/>
          <w:b/>
          <w:bCs/>
          <w:sz w:val="20"/>
          <w:szCs w:val="20"/>
        </w:rPr>
      </w:pPr>
      <w:r w:rsidRPr="002C272B">
        <w:rPr>
          <w:rFonts w:ascii="Century Gothic" w:hAnsi="Century Gothic"/>
          <w:b/>
          <w:bCs/>
          <w:sz w:val="20"/>
          <w:szCs w:val="20"/>
        </w:rPr>
        <w:t xml:space="preserve">Moordrit </w:t>
      </w:r>
    </w:p>
    <w:p w14:paraId="52DD609F" w14:textId="141452CB" w:rsidR="005D57E9" w:rsidRDefault="005D57E9" w:rsidP="005D57E9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Tijdens  deze spannende puzzelrit (ca. 10 km) probeer je met je team (max. </w:t>
      </w:r>
      <w:r w:rsidR="00675514">
        <w:rPr>
          <w:rFonts w:ascii="Century Gothic" w:hAnsi="Century Gothic"/>
          <w:sz w:val="20"/>
          <w:szCs w:val="20"/>
        </w:rPr>
        <w:t>4 p</w:t>
      </w:r>
      <w:r>
        <w:rPr>
          <w:rFonts w:ascii="Century Gothic" w:hAnsi="Century Gothic"/>
          <w:sz w:val="20"/>
          <w:szCs w:val="20"/>
        </w:rPr>
        <w:t xml:space="preserve">ersonen) een moord op te lossen door onderweg aanwijzingen te verzamelen. Aan het eind van de rit moet je een dader aanwijzen. </w:t>
      </w:r>
    </w:p>
    <w:p w14:paraId="11A11EDC" w14:textId="77777777" w:rsidR="005D57E9" w:rsidRDefault="005D57E9" w:rsidP="005D57E9">
      <w:pPr>
        <w:pStyle w:val="Lijstalinea"/>
        <w:rPr>
          <w:rFonts w:ascii="Century Gothic" w:hAnsi="Century Gothic"/>
          <w:sz w:val="20"/>
          <w:szCs w:val="20"/>
        </w:rPr>
      </w:pPr>
    </w:p>
    <w:p w14:paraId="4479A76E" w14:textId="77777777" w:rsidR="005044D2" w:rsidRDefault="005044D2" w:rsidP="005D57E9">
      <w:pPr>
        <w:pStyle w:val="Lijstalinea"/>
        <w:rPr>
          <w:rFonts w:ascii="Century Gothic" w:hAnsi="Century Gothic"/>
          <w:sz w:val="20"/>
          <w:szCs w:val="20"/>
        </w:rPr>
      </w:pPr>
    </w:p>
    <w:p w14:paraId="79B127A1" w14:textId="77777777" w:rsidR="005044D2" w:rsidRDefault="005044D2" w:rsidP="005D57E9">
      <w:pPr>
        <w:pStyle w:val="Lijstalinea"/>
        <w:rPr>
          <w:rFonts w:ascii="Century Gothic" w:hAnsi="Century Gothic"/>
          <w:sz w:val="20"/>
          <w:szCs w:val="20"/>
        </w:rPr>
      </w:pPr>
    </w:p>
    <w:p w14:paraId="6649F972" w14:textId="77777777" w:rsidR="005044D2" w:rsidRDefault="005044D2" w:rsidP="005D57E9">
      <w:pPr>
        <w:pStyle w:val="Lijstalinea"/>
        <w:rPr>
          <w:rFonts w:ascii="Century Gothic" w:hAnsi="Century Gothic"/>
          <w:sz w:val="20"/>
          <w:szCs w:val="20"/>
        </w:rPr>
      </w:pPr>
    </w:p>
    <w:p w14:paraId="1EA11204" w14:textId="77777777" w:rsidR="005044D2" w:rsidRDefault="005044D2" w:rsidP="005D57E9">
      <w:pPr>
        <w:pStyle w:val="Lijstalinea"/>
        <w:rPr>
          <w:rFonts w:ascii="Century Gothic" w:hAnsi="Century Gothic"/>
          <w:sz w:val="20"/>
          <w:szCs w:val="20"/>
        </w:rPr>
      </w:pPr>
    </w:p>
    <w:p w14:paraId="4D675620" w14:textId="77777777" w:rsidR="005044D2" w:rsidRDefault="005044D2" w:rsidP="005D57E9">
      <w:pPr>
        <w:pStyle w:val="Lijstalinea"/>
        <w:rPr>
          <w:rFonts w:ascii="Century Gothic" w:hAnsi="Century Gothic"/>
          <w:sz w:val="20"/>
          <w:szCs w:val="20"/>
        </w:rPr>
      </w:pPr>
    </w:p>
    <w:p w14:paraId="7250BE78" w14:textId="42E7E197" w:rsidR="005D57E9" w:rsidRDefault="005D57E9" w:rsidP="005D57E9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Manegeruiters kunnen zich ook inschrijven voor deze rit. Zij hebben wel toestemming nodig van Lynn (deze graag meesturen bij aanmelding). Niveau</w:t>
      </w:r>
      <w:r w:rsidR="00143932">
        <w:rPr>
          <w:rFonts w:ascii="Century Gothic" w:hAnsi="Century Gothic"/>
          <w:sz w:val="20"/>
          <w:szCs w:val="20"/>
        </w:rPr>
        <w:t xml:space="preserve"> </w:t>
      </w:r>
      <w:r w:rsidR="00675514">
        <w:rPr>
          <w:rFonts w:ascii="Century Gothic" w:hAnsi="Century Gothic"/>
          <w:sz w:val="20"/>
          <w:szCs w:val="20"/>
        </w:rPr>
        <w:t xml:space="preserve">3 </w:t>
      </w:r>
      <w:r>
        <w:rPr>
          <w:rFonts w:ascii="Century Gothic" w:hAnsi="Century Gothic"/>
          <w:sz w:val="20"/>
          <w:szCs w:val="20"/>
        </w:rPr>
        <w:t>en</w:t>
      </w:r>
      <w:r w:rsidR="002C272B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 xml:space="preserve"> ruiter in het team met CBR3</w:t>
      </w:r>
      <w:r w:rsidR="00D17021">
        <w:rPr>
          <w:rFonts w:ascii="Century Gothic" w:hAnsi="Century Gothic"/>
          <w:sz w:val="20"/>
          <w:szCs w:val="20"/>
        </w:rPr>
        <w:t>/Ruiterbewijs</w:t>
      </w:r>
      <w:r>
        <w:rPr>
          <w:rFonts w:ascii="Century Gothic" w:hAnsi="Century Gothic"/>
          <w:sz w:val="20"/>
          <w:szCs w:val="20"/>
        </w:rPr>
        <w:t xml:space="preserve"> is vereist voor manegeruiters.</w:t>
      </w:r>
      <w:r w:rsidR="00950368">
        <w:rPr>
          <w:rFonts w:ascii="Century Gothic" w:hAnsi="Century Gothic"/>
          <w:sz w:val="20"/>
          <w:szCs w:val="20"/>
        </w:rPr>
        <w:t xml:space="preserve"> Dit geldt niet voor ruiters met eigen paarden. Ruiters onder de 16 jaar moeten onder begeleiding van minimaal 1 volwassene zijn.</w:t>
      </w:r>
    </w:p>
    <w:p w14:paraId="21A55D7D" w14:textId="77777777" w:rsidR="005D57E9" w:rsidRDefault="005D57E9" w:rsidP="005D57E9">
      <w:pPr>
        <w:pStyle w:val="Lijstalinea"/>
        <w:rPr>
          <w:rFonts w:ascii="Century Gothic" w:hAnsi="Century Gothic"/>
          <w:sz w:val="20"/>
          <w:szCs w:val="20"/>
        </w:rPr>
      </w:pPr>
    </w:p>
    <w:p w14:paraId="05B17704" w14:textId="5F528C0A" w:rsidR="005D57E9" w:rsidRDefault="005D57E9" w:rsidP="005D57E9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Let op! Tijdens deze rit is alleen stap en draf toegestaan.</w:t>
      </w:r>
    </w:p>
    <w:p w14:paraId="770B9B48" w14:textId="26BA2D74" w:rsidR="002C272B" w:rsidRDefault="002C272B" w:rsidP="005D57E9">
      <w:pPr>
        <w:pStyle w:val="Lijstalinea"/>
        <w:rPr>
          <w:rFonts w:ascii="Century Gothic" w:hAnsi="Century Gothic"/>
          <w:sz w:val="20"/>
          <w:szCs w:val="20"/>
        </w:rPr>
      </w:pPr>
    </w:p>
    <w:p w14:paraId="5CBB7C5E" w14:textId="1F9970F6" w:rsidR="002C272B" w:rsidRPr="005D57E9" w:rsidRDefault="002C272B" w:rsidP="005D57E9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Meer informatie over deze rit volgt z.s.m. </w:t>
      </w:r>
    </w:p>
    <w:p w14:paraId="053356F1" w14:textId="77777777" w:rsidR="00A117B2" w:rsidRPr="00A117B2" w:rsidRDefault="00A117B2" w:rsidP="00A117B2">
      <w:pPr>
        <w:rPr>
          <w:sz w:val="20"/>
          <w:szCs w:val="20"/>
        </w:rPr>
      </w:pPr>
    </w:p>
    <w:p w14:paraId="077D2FB1" w14:textId="75DE1C25" w:rsidR="00DB38D8" w:rsidRPr="001D5708" w:rsidRDefault="00A117B2" w:rsidP="00DB38D8">
      <w:pPr>
        <w:rPr>
          <w:sz w:val="20"/>
          <w:szCs w:val="20"/>
        </w:rPr>
      </w:pPr>
      <w:r>
        <w:rPr>
          <w:sz w:val="20"/>
          <w:szCs w:val="20"/>
        </w:rPr>
        <w:t>Houd je</w:t>
      </w:r>
      <w:r w:rsidR="00DB38D8" w:rsidRPr="001D5708">
        <w:rPr>
          <w:sz w:val="20"/>
          <w:szCs w:val="20"/>
        </w:rPr>
        <w:t xml:space="preserve"> mail en </w:t>
      </w:r>
      <w:proofErr w:type="spellStart"/>
      <w:r w:rsidR="008F2E05">
        <w:rPr>
          <w:sz w:val="20"/>
          <w:szCs w:val="20"/>
        </w:rPr>
        <w:t>S</w:t>
      </w:r>
      <w:r w:rsidR="00DB38D8" w:rsidRPr="001D5708">
        <w:rPr>
          <w:sz w:val="20"/>
          <w:szCs w:val="20"/>
        </w:rPr>
        <w:t>ocial</w:t>
      </w:r>
      <w:proofErr w:type="spellEnd"/>
      <w:r w:rsidR="00DB38D8" w:rsidRPr="001D5708">
        <w:rPr>
          <w:sz w:val="20"/>
          <w:szCs w:val="20"/>
        </w:rPr>
        <w:t xml:space="preserve"> media </w:t>
      </w:r>
      <w:r w:rsidR="00AC7727">
        <w:rPr>
          <w:sz w:val="20"/>
          <w:szCs w:val="20"/>
        </w:rPr>
        <w:t xml:space="preserve">(Facebook en Instagram) </w:t>
      </w:r>
      <w:r w:rsidR="00DB38D8" w:rsidRPr="001D5708">
        <w:rPr>
          <w:sz w:val="20"/>
          <w:szCs w:val="20"/>
        </w:rPr>
        <w:t>in de gaten</w:t>
      </w:r>
      <w:r>
        <w:rPr>
          <w:sz w:val="20"/>
          <w:szCs w:val="20"/>
        </w:rPr>
        <w:t xml:space="preserve"> voor meer informatie</w:t>
      </w:r>
      <w:r w:rsidR="00AF49CE">
        <w:rPr>
          <w:sz w:val="20"/>
          <w:szCs w:val="20"/>
        </w:rPr>
        <w:t>!</w:t>
      </w:r>
      <w:r w:rsidR="00AC7727">
        <w:rPr>
          <w:sz w:val="20"/>
          <w:szCs w:val="20"/>
        </w:rPr>
        <w:t xml:space="preserve"> </w:t>
      </w:r>
      <w:r>
        <w:rPr>
          <w:sz w:val="20"/>
          <w:szCs w:val="20"/>
        </w:rPr>
        <w:t>Op de</w:t>
      </w:r>
      <w:r w:rsidR="00AC7727">
        <w:rPr>
          <w:sz w:val="20"/>
          <w:szCs w:val="20"/>
        </w:rPr>
        <w:t xml:space="preserve"> website</w:t>
      </w:r>
      <w:r w:rsidR="00ED4667">
        <w:rPr>
          <w:sz w:val="20"/>
          <w:szCs w:val="20"/>
        </w:rPr>
        <w:t xml:space="preserve"> </w:t>
      </w:r>
      <w:hyperlink r:id="rId15" w:history="1">
        <w:r w:rsidR="00ED4667" w:rsidRPr="00D76265">
          <w:rPr>
            <w:rStyle w:val="Hyperlink"/>
            <w:sz w:val="20"/>
            <w:szCs w:val="20"/>
          </w:rPr>
          <w:t>www.egrv.nl</w:t>
        </w:r>
      </w:hyperlink>
      <w:r w:rsidR="00ED4667">
        <w:rPr>
          <w:sz w:val="20"/>
          <w:szCs w:val="20"/>
        </w:rPr>
        <w:t xml:space="preserve"> </w:t>
      </w:r>
      <w:r w:rsidR="00AC7727">
        <w:rPr>
          <w:sz w:val="20"/>
          <w:szCs w:val="20"/>
        </w:rPr>
        <w:t xml:space="preserve"> </w:t>
      </w:r>
      <w:r>
        <w:rPr>
          <w:sz w:val="20"/>
          <w:szCs w:val="20"/>
        </w:rPr>
        <w:t>is ook informatie te vinden over de vereniging en de komende activiteiten.</w:t>
      </w:r>
      <w:r w:rsidR="00AC7727">
        <w:rPr>
          <w:sz w:val="20"/>
          <w:szCs w:val="20"/>
        </w:rPr>
        <w:t xml:space="preserve"> </w:t>
      </w:r>
    </w:p>
    <w:p w14:paraId="6D1498EA" w14:textId="7FEF129A" w:rsidR="00DB38D8" w:rsidRPr="001D5708" w:rsidRDefault="00DB38D8" w:rsidP="00DB38D8">
      <w:pPr>
        <w:rPr>
          <w:sz w:val="20"/>
          <w:szCs w:val="20"/>
        </w:rPr>
      </w:pPr>
    </w:p>
    <w:p w14:paraId="02DEE078" w14:textId="11A9A45F" w:rsidR="008C64A1" w:rsidRDefault="00AF1B0C" w:rsidP="001D5708">
      <w:pPr>
        <w:pStyle w:val="Kop1"/>
      </w:pPr>
      <w:r w:rsidRPr="00AF1B0C">
        <w:rPr>
          <w:noProof/>
        </w:rPr>
        <w:drawing>
          <wp:anchor distT="0" distB="0" distL="114300" distR="114300" simplePos="0" relativeHeight="251676672" behindDoc="0" locked="0" layoutInCell="1" allowOverlap="1" wp14:anchorId="4AD63A09" wp14:editId="1F02B20E">
            <wp:simplePos x="0" y="0"/>
            <wp:positionH relativeFrom="column">
              <wp:posOffset>1703070</wp:posOffset>
            </wp:positionH>
            <wp:positionV relativeFrom="paragraph">
              <wp:posOffset>154305</wp:posOffset>
            </wp:positionV>
            <wp:extent cx="1525270" cy="1501140"/>
            <wp:effectExtent l="0" t="0" r="0" b="3810"/>
            <wp:wrapSquare wrapText="bothSides"/>
            <wp:docPr id="14209457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45788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56E3E" w14:textId="2DEF78A8" w:rsidR="007D3703" w:rsidRDefault="008C64A1" w:rsidP="007D3703">
      <w:pPr>
        <w:rPr>
          <w:sz w:val="20"/>
          <w:szCs w:val="20"/>
        </w:rPr>
      </w:pPr>
      <w:r w:rsidRPr="008C64A1">
        <w:rPr>
          <w:sz w:val="20"/>
          <w:szCs w:val="20"/>
        </w:rPr>
        <w:t xml:space="preserve">… </w:t>
      </w:r>
      <w:r w:rsidR="00143932">
        <w:rPr>
          <w:sz w:val="20"/>
          <w:szCs w:val="20"/>
        </w:rPr>
        <w:t>.</w:t>
      </w:r>
      <w:r w:rsidR="007D3703">
        <w:rPr>
          <w:sz w:val="20"/>
          <w:szCs w:val="20"/>
        </w:rPr>
        <w:t xml:space="preserve"> </w:t>
      </w:r>
      <w:r w:rsidR="00BA4ECE">
        <w:rPr>
          <w:sz w:val="20"/>
          <w:szCs w:val="20"/>
        </w:rPr>
        <w:t>d</w:t>
      </w:r>
      <w:r w:rsidR="007D3703">
        <w:rPr>
          <w:sz w:val="20"/>
          <w:szCs w:val="20"/>
        </w:rPr>
        <w:t xml:space="preserve">e </w:t>
      </w:r>
      <w:r w:rsidR="00143932">
        <w:rPr>
          <w:sz w:val="20"/>
          <w:szCs w:val="20"/>
        </w:rPr>
        <w:t>borrelhapjes</w:t>
      </w:r>
      <w:r w:rsidR="007D3703">
        <w:rPr>
          <w:sz w:val="20"/>
          <w:szCs w:val="20"/>
        </w:rPr>
        <w:t xml:space="preserve"> tijdens de </w:t>
      </w:r>
      <w:proofErr w:type="spellStart"/>
      <w:r w:rsidR="007D3703">
        <w:rPr>
          <w:sz w:val="20"/>
          <w:szCs w:val="20"/>
        </w:rPr>
        <w:t>pubquiz</w:t>
      </w:r>
      <w:proofErr w:type="spellEnd"/>
      <w:r w:rsidR="007D3703">
        <w:rPr>
          <w:sz w:val="20"/>
          <w:szCs w:val="20"/>
        </w:rPr>
        <w:t xml:space="preserve"> geschonken zijn door Maria en Sjef.</w:t>
      </w:r>
      <w:r w:rsidR="00143932">
        <w:rPr>
          <w:sz w:val="20"/>
          <w:szCs w:val="20"/>
        </w:rPr>
        <w:t xml:space="preserve"> Waarvoor dank.</w:t>
      </w:r>
    </w:p>
    <w:p w14:paraId="0225E173" w14:textId="1EDA3ED4" w:rsidR="00B45435" w:rsidRDefault="00B45435" w:rsidP="007D3703">
      <w:pPr>
        <w:rPr>
          <w:sz w:val="20"/>
          <w:szCs w:val="20"/>
        </w:rPr>
      </w:pPr>
      <w:r>
        <w:rPr>
          <w:sz w:val="20"/>
          <w:szCs w:val="20"/>
        </w:rPr>
        <w:t>…..onze vereniging slechts 5 mannelijk</w:t>
      </w:r>
      <w:r w:rsidR="00950368">
        <w:rPr>
          <w:sz w:val="20"/>
          <w:szCs w:val="20"/>
        </w:rPr>
        <w:t>e</w:t>
      </w:r>
      <w:r>
        <w:rPr>
          <w:sz w:val="20"/>
          <w:szCs w:val="20"/>
        </w:rPr>
        <w:t xml:space="preserve"> leden telt. </w:t>
      </w:r>
      <w:r w:rsidR="00AF1B0C">
        <w:rPr>
          <w:sz w:val="20"/>
          <w:szCs w:val="20"/>
        </w:rPr>
        <w:t>Het wordt tijd dat hier verandering in komt.</w:t>
      </w:r>
    </w:p>
    <w:p w14:paraId="0C954EF4" w14:textId="63D59B6B" w:rsidR="00AF1B0C" w:rsidRDefault="00AF1B0C" w:rsidP="007D3703">
      <w:pPr>
        <w:rPr>
          <w:sz w:val="20"/>
          <w:szCs w:val="20"/>
        </w:rPr>
      </w:pPr>
      <w:r>
        <w:rPr>
          <w:sz w:val="20"/>
          <w:szCs w:val="20"/>
        </w:rPr>
        <w:t>…..</w:t>
      </w:r>
      <w:r w:rsidR="00143932">
        <w:rPr>
          <w:sz w:val="20"/>
          <w:szCs w:val="20"/>
        </w:rPr>
        <w:t xml:space="preserve"> we inmiddels ook een pony-afdeling hebben binnen de EGRV.</w:t>
      </w:r>
    </w:p>
    <w:p w14:paraId="7ADBF354" w14:textId="1447A116" w:rsidR="00143932" w:rsidRDefault="00143932" w:rsidP="007D3703">
      <w:pPr>
        <w:rPr>
          <w:sz w:val="20"/>
          <w:szCs w:val="20"/>
        </w:rPr>
      </w:pPr>
      <w:r>
        <w:rPr>
          <w:sz w:val="20"/>
          <w:szCs w:val="20"/>
        </w:rPr>
        <w:t>……</w:t>
      </w:r>
      <w:r w:rsidR="005044D2">
        <w:rPr>
          <w:sz w:val="20"/>
          <w:szCs w:val="20"/>
        </w:rPr>
        <w:t>we 1 maart 2025 55 jaar bestaan, reden voor nog meer leuke activiteiten in 2025.</w:t>
      </w:r>
    </w:p>
    <w:p w14:paraId="5F9BA35D" w14:textId="3EE00AE7" w:rsidR="0012549B" w:rsidRPr="007D3703" w:rsidRDefault="0012549B" w:rsidP="007D3703">
      <w:pPr>
        <w:rPr>
          <w:sz w:val="20"/>
          <w:szCs w:val="20"/>
        </w:rPr>
      </w:pPr>
    </w:p>
    <w:p w14:paraId="208D1E67" w14:textId="77777777" w:rsidR="005044D2" w:rsidRDefault="005044D2" w:rsidP="001D5708">
      <w:pPr>
        <w:pStyle w:val="Kop1"/>
      </w:pPr>
    </w:p>
    <w:p w14:paraId="5C46F2E3" w14:textId="395F8564" w:rsidR="00DB38D8" w:rsidRPr="001D5708" w:rsidRDefault="001D5708" w:rsidP="001D5708">
      <w:pPr>
        <w:pStyle w:val="Kop1"/>
      </w:pPr>
      <w:r w:rsidRPr="001D5708">
        <w:t>Vrijwilligers</w:t>
      </w:r>
    </w:p>
    <w:p w14:paraId="4E0573A3" w14:textId="422B660F" w:rsidR="001D5708" w:rsidRPr="001D5708" w:rsidRDefault="001D5708" w:rsidP="001D5708">
      <w:pPr>
        <w:rPr>
          <w:sz w:val="20"/>
          <w:szCs w:val="20"/>
        </w:rPr>
      </w:pPr>
      <w:r w:rsidRPr="001D5708">
        <w:rPr>
          <w:sz w:val="20"/>
          <w:szCs w:val="20"/>
        </w:rPr>
        <w:t xml:space="preserve">Mocht je </w:t>
      </w:r>
      <w:r w:rsidR="002720C4">
        <w:rPr>
          <w:sz w:val="20"/>
          <w:szCs w:val="20"/>
        </w:rPr>
        <w:t>een</w:t>
      </w:r>
      <w:r w:rsidRPr="001D5708">
        <w:rPr>
          <w:sz w:val="20"/>
          <w:szCs w:val="20"/>
        </w:rPr>
        <w:t xml:space="preserve"> steentje bij willen dragen bij één van de wedstrijden of andere activiteiten die georganiseerd (gaan) worden? Meld je dan aan als vrijwilliger via </w:t>
      </w:r>
      <w:hyperlink r:id="rId17" w:history="1">
        <w:r w:rsidRPr="001D5708">
          <w:rPr>
            <w:rStyle w:val="Hyperlink"/>
            <w:sz w:val="20"/>
            <w:szCs w:val="20"/>
          </w:rPr>
          <w:t>secretariaat@egrv.nl</w:t>
        </w:r>
      </w:hyperlink>
      <w:r w:rsidRPr="001D5708">
        <w:rPr>
          <w:sz w:val="20"/>
          <w:szCs w:val="20"/>
        </w:rPr>
        <w:t>. Alle hulp is welkom!</w:t>
      </w:r>
      <w:r w:rsidR="005044D2">
        <w:rPr>
          <w:sz w:val="20"/>
          <w:szCs w:val="20"/>
        </w:rPr>
        <w:t xml:space="preserve"> Ervaring is niet noodzakelijk.</w:t>
      </w:r>
    </w:p>
    <w:p w14:paraId="39B1A5AB" w14:textId="77777777" w:rsidR="001D5708" w:rsidRPr="001D5708" w:rsidRDefault="001D5708" w:rsidP="001D5708">
      <w:pPr>
        <w:rPr>
          <w:sz w:val="20"/>
          <w:szCs w:val="20"/>
        </w:rPr>
      </w:pPr>
    </w:p>
    <w:p w14:paraId="2C84BA8E" w14:textId="51CD6859" w:rsidR="001D5708" w:rsidRPr="001D5708" w:rsidRDefault="001D5708" w:rsidP="001D5708">
      <w:pPr>
        <w:pStyle w:val="Kop1"/>
      </w:pPr>
      <w:r w:rsidRPr="001D5708">
        <w:t>Vragen/opmerkingen</w:t>
      </w:r>
    </w:p>
    <w:p w14:paraId="4EB4426E" w14:textId="1BE1A346" w:rsidR="001D5708" w:rsidRDefault="001D5708" w:rsidP="001D5708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t>Heb</w:t>
      </w:r>
      <w:r w:rsidRPr="001D5708">
        <w:rPr>
          <w:sz w:val="20"/>
          <w:szCs w:val="20"/>
        </w:rPr>
        <w:t xml:space="preserve"> je vragen en/of opmerkingen</w:t>
      </w:r>
      <w:r w:rsidR="00A117B2">
        <w:rPr>
          <w:sz w:val="20"/>
          <w:szCs w:val="20"/>
        </w:rPr>
        <w:t xml:space="preserve"> </w:t>
      </w:r>
      <w:r w:rsidRPr="001D5708">
        <w:rPr>
          <w:sz w:val="20"/>
          <w:szCs w:val="20"/>
        </w:rPr>
        <w:t xml:space="preserve">spreek dan één van de bestuursleden aan of mail naar </w:t>
      </w:r>
      <w:hyperlink r:id="rId18" w:history="1">
        <w:r w:rsidRPr="001D5708">
          <w:rPr>
            <w:rStyle w:val="Hyperlink"/>
            <w:sz w:val="20"/>
            <w:szCs w:val="20"/>
          </w:rPr>
          <w:t>secretariaat@egrv.nl</w:t>
        </w:r>
      </w:hyperlink>
    </w:p>
    <w:p w14:paraId="265A1F48" w14:textId="77777777" w:rsidR="008F1038" w:rsidRDefault="008F1038" w:rsidP="008F1038">
      <w:pPr>
        <w:rPr>
          <w:sz w:val="20"/>
          <w:szCs w:val="20"/>
        </w:rPr>
      </w:pPr>
      <w:r w:rsidRPr="001D5708">
        <w:rPr>
          <w:sz w:val="20"/>
          <w:szCs w:val="20"/>
        </w:rPr>
        <w:t xml:space="preserve">Mocht je </w:t>
      </w:r>
      <w:r>
        <w:rPr>
          <w:sz w:val="20"/>
          <w:szCs w:val="20"/>
        </w:rPr>
        <w:t xml:space="preserve">zelf </w:t>
      </w:r>
      <w:r w:rsidRPr="001D5708">
        <w:rPr>
          <w:sz w:val="20"/>
          <w:szCs w:val="20"/>
        </w:rPr>
        <w:t xml:space="preserve">input hebben voor de nieuwsbrief, stuur deze dan naar </w:t>
      </w:r>
      <w:hyperlink r:id="rId19" w:history="1">
        <w:r w:rsidRPr="00430193">
          <w:rPr>
            <w:rStyle w:val="Hyperlink"/>
            <w:sz w:val="20"/>
            <w:szCs w:val="20"/>
          </w:rPr>
          <w:t>secretariaat@egrv.nl</w:t>
        </w:r>
      </w:hyperlink>
      <w:r w:rsidRPr="001D5708">
        <w:rPr>
          <w:sz w:val="20"/>
          <w:szCs w:val="20"/>
        </w:rPr>
        <w:t>.</w:t>
      </w:r>
    </w:p>
    <w:p w14:paraId="43D02CEE" w14:textId="77777777" w:rsidR="00B54D5E" w:rsidRDefault="00B54D5E" w:rsidP="001D5708">
      <w:pPr>
        <w:rPr>
          <w:rStyle w:val="Hyperlink"/>
          <w:sz w:val="20"/>
          <w:szCs w:val="20"/>
        </w:rPr>
      </w:pPr>
    </w:p>
    <w:p w14:paraId="710E295A" w14:textId="51E47814" w:rsidR="00B54D5E" w:rsidRPr="00B54D5E" w:rsidRDefault="00B54D5E" w:rsidP="001D5708">
      <w:pPr>
        <w:rPr>
          <w:color w:val="auto"/>
          <w:sz w:val="20"/>
          <w:szCs w:val="20"/>
        </w:rPr>
      </w:pPr>
      <w:r>
        <w:rPr>
          <w:rStyle w:val="Hyperlink"/>
          <w:color w:val="auto"/>
          <w:sz w:val="20"/>
          <w:szCs w:val="20"/>
          <w:u w:val="none"/>
        </w:rPr>
        <w:t xml:space="preserve">Wil je meer weten over de activiteiten of wil je je opgeven, mail dan naar </w:t>
      </w:r>
      <w:hyperlink r:id="rId20" w:history="1">
        <w:r w:rsidR="00ED4667" w:rsidRPr="00D76265">
          <w:rPr>
            <w:rStyle w:val="Hyperlink"/>
            <w:sz w:val="20"/>
            <w:szCs w:val="20"/>
          </w:rPr>
          <w:t>organisatie@egrv.nl</w:t>
        </w:r>
      </w:hyperlink>
      <w:r>
        <w:rPr>
          <w:rStyle w:val="Hyperlink"/>
          <w:color w:val="auto"/>
          <w:sz w:val="20"/>
          <w:szCs w:val="20"/>
          <w:u w:val="none"/>
        </w:rPr>
        <w:t>.</w:t>
      </w:r>
    </w:p>
    <w:p w14:paraId="2DFBDBA1" w14:textId="77777777" w:rsidR="001D5708" w:rsidRDefault="001D5708" w:rsidP="001D5708">
      <w:pPr>
        <w:rPr>
          <w:sz w:val="18"/>
          <w:szCs w:val="18"/>
        </w:rPr>
      </w:pPr>
    </w:p>
    <w:p w14:paraId="78E8374F" w14:textId="462884DA" w:rsidR="002720C4" w:rsidRDefault="002720C4" w:rsidP="001D5708">
      <w:pPr>
        <w:rPr>
          <w:sz w:val="20"/>
          <w:szCs w:val="20"/>
        </w:rPr>
      </w:pPr>
      <w:r>
        <w:rPr>
          <w:sz w:val="20"/>
          <w:szCs w:val="20"/>
        </w:rPr>
        <w:t xml:space="preserve">Heb je vragen over je lidmaatschap of de betaling daarvan, neem dan contact op met </w:t>
      </w:r>
      <w:hyperlink r:id="rId21" w:history="1">
        <w:r w:rsidR="00ED4667" w:rsidRPr="00D76265">
          <w:rPr>
            <w:rStyle w:val="Hyperlink"/>
            <w:sz w:val="20"/>
            <w:szCs w:val="20"/>
          </w:rPr>
          <w:t>leden@egrv.nl</w:t>
        </w:r>
      </w:hyperlink>
      <w:r w:rsidR="00ED4667">
        <w:rPr>
          <w:sz w:val="20"/>
          <w:szCs w:val="20"/>
        </w:rPr>
        <w:t xml:space="preserve"> of </w:t>
      </w:r>
      <w:hyperlink r:id="rId22" w:history="1">
        <w:r w:rsidRPr="0076602B">
          <w:rPr>
            <w:rStyle w:val="Hyperlink"/>
            <w:sz w:val="20"/>
            <w:szCs w:val="20"/>
          </w:rPr>
          <w:t>penningmeester@egrv.nl</w:t>
        </w:r>
      </w:hyperlink>
    </w:p>
    <w:p w14:paraId="45D4C10E" w14:textId="77777777" w:rsidR="002720C4" w:rsidRDefault="002720C4" w:rsidP="001D5708">
      <w:pPr>
        <w:rPr>
          <w:sz w:val="20"/>
          <w:szCs w:val="20"/>
        </w:rPr>
      </w:pPr>
    </w:p>
    <w:p w14:paraId="20ACBB06" w14:textId="7887C64D" w:rsidR="001D5708" w:rsidRDefault="002720C4" w:rsidP="001D5708">
      <w:pPr>
        <w:rPr>
          <w:sz w:val="20"/>
          <w:szCs w:val="20"/>
        </w:rPr>
      </w:pPr>
      <w:r>
        <w:rPr>
          <w:sz w:val="20"/>
          <w:szCs w:val="20"/>
        </w:rPr>
        <w:t>Volg ons ook op Facebook en Instagram.</w:t>
      </w:r>
    </w:p>
    <w:p w14:paraId="537D9A9B" w14:textId="0BCF6E23" w:rsidR="00AC7727" w:rsidRDefault="00B67668" w:rsidP="001D5708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001BA83" wp14:editId="48A51669">
            <wp:simplePos x="0" y="0"/>
            <wp:positionH relativeFrom="column">
              <wp:posOffset>539115</wp:posOffset>
            </wp:positionH>
            <wp:positionV relativeFrom="paragraph">
              <wp:posOffset>20592</wp:posOffset>
            </wp:positionV>
            <wp:extent cx="375285" cy="375285"/>
            <wp:effectExtent l="0" t="0" r="5715" b="5715"/>
            <wp:wrapTight wrapText="bothSides">
              <wp:wrapPolygon edited="0">
                <wp:start x="0" y="0"/>
                <wp:lineTo x="0" y="20832"/>
                <wp:lineTo x="20832" y="20832"/>
                <wp:lineTo x="20832" y="0"/>
                <wp:lineTo x="0" y="0"/>
              </wp:wrapPolygon>
            </wp:wrapTight>
            <wp:docPr id="905336260" name="Afbeelding 8" descr="Icône De L'application Instagram Logo De Médias Sociaux Illustration ..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36260" name="Afbeelding 8" descr="Icône De L'application Instagram Logo De Médias Sociaux Illustration ..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27">
        <w:rPr>
          <w:noProof/>
        </w:rPr>
        <w:drawing>
          <wp:anchor distT="0" distB="0" distL="114300" distR="114300" simplePos="0" relativeHeight="251672576" behindDoc="1" locked="0" layoutInCell="1" allowOverlap="1" wp14:anchorId="61E5ED4E" wp14:editId="340F2692">
            <wp:simplePos x="0" y="0"/>
            <wp:positionH relativeFrom="column">
              <wp:posOffset>32385</wp:posOffset>
            </wp:positionH>
            <wp:positionV relativeFrom="paragraph">
              <wp:posOffset>41456</wp:posOffset>
            </wp:positionV>
            <wp:extent cx="455295" cy="320675"/>
            <wp:effectExtent l="0" t="0" r="1905" b="3175"/>
            <wp:wrapTight wrapText="bothSides">
              <wp:wrapPolygon edited="0">
                <wp:start x="0" y="0"/>
                <wp:lineTo x="0" y="20531"/>
                <wp:lineTo x="20787" y="20531"/>
                <wp:lineTo x="20787" y="0"/>
                <wp:lineTo x="0" y="0"/>
              </wp:wrapPolygon>
            </wp:wrapTight>
            <wp:docPr id="921444248" name="Afbeelding 7" descr="Gerelateerde afbeeldingsdetails bekijken. Future Problem Solving Program International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44248" name="Afbeelding 7" descr="Gerelateerde afbeeldingsdetails bekijken. Future Problem Solving Program International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7727" w:rsidSect="00F82CC1">
      <w:headerReference w:type="default" r:id="rId27"/>
      <w:pgSz w:w="11906" w:h="16838"/>
      <w:pgMar w:top="1417" w:right="849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082CC" w14:textId="77777777" w:rsidR="007034C4" w:rsidRDefault="007034C4" w:rsidP="00284A1D">
      <w:r>
        <w:separator/>
      </w:r>
    </w:p>
  </w:endnote>
  <w:endnote w:type="continuationSeparator" w:id="0">
    <w:p w14:paraId="27376B32" w14:textId="77777777" w:rsidR="007034C4" w:rsidRDefault="007034C4" w:rsidP="0028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AE3A4" w14:textId="77777777" w:rsidR="007034C4" w:rsidRDefault="007034C4" w:rsidP="00284A1D">
      <w:r>
        <w:separator/>
      </w:r>
    </w:p>
  </w:footnote>
  <w:footnote w:type="continuationSeparator" w:id="0">
    <w:p w14:paraId="524AACAE" w14:textId="77777777" w:rsidR="007034C4" w:rsidRDefault="007034C4" w:rsidP="0028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FC95" w14:textId="42F8BE43" w:rsidR="00284A1D" w:rsidRDefault="00284A1D" w:rsidP="00284A1D">
    <w:pPr>
      <w:rPr>
        <w:b/>
        <w:sz w:val="28"/>
        <w:szCs w:val="28"/>
      </w:rPr>
    </w:pPr>
    <w:r w:rsidRPr="007B5750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7ABD6C4" wp14:editId="1FE6EF01">
          <wp:simplePos x="0" y="0"/>
          <wp:positionH relativeFrom="column">
            <wp:posOffset>4193540</wp:posOffset>
          </wp:positionH>
          <wp:positionV relativeFrom="paragraph">
            <wp:posOffset>-193675</wp:posOffset>
          </wp:positionV>
          <wp:extent cx="2228850" cy="971550"/>
          <wp:effectExtent l="0" t="0" r="0" b="0"/>
          <wp:wrapSquare wrapText="bothSides"/>
          <wp:docPr id="1718437969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6C6C3A" wp14:editId="4BD249F3">
              <wp:simplePos x="0" y="0"/>
              <wp:positionH relativeFrom="column">
                <wp:posOffset>-540385</wp:posOffset>
              </wp:positionH>
              <wp:positionV relativeFrom="paragraph">
                <wp:posOffset>-248285</wp:posOffset>
              </wp:positionV>
              <wp:extent cx="1700784" cy="1024128"/>
              <wp:effectExtent l="0" t="0" r="0" b="5080"/>
              <wp:wrapNone/>
              <wp:docPr id="159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hthoe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hthoe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hthoek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4091D1" id="Groep 1" o:spid="_x0000_s1026" style="position:absolute;margin-left:-42.55pt;margin-top:-19.5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">
              <v:rect id="Rechthoe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hthoe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hoek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</w:p>
  <w:p w14:paraId="65B7F293" w14:textId="77777777" w:rsidR="00284A1D" w:rsidRDefault="00284A1D" w:rsidP="00284A1D">
    <w:pPr>
      <w:rPr>
        <w:b/>
        <w:sz w:val="28"/>
        <w:szCs w:val="28"/>
      </w:rPr>
    </w:pPr>
  </w:p>
  <w:p w14:paraId="60133A9B" w14:textId="0C9997DC" w:rsidR="00284A1D" w:rsidRDefault="00284A1D" w:rsidP="00284A1D">
    <w:pPr>
      <w:rPr>
        <w:b/>
        <w:sz w:val="28"/>
        <w:szCs w:val="28"/>
      </w:rPr>
    </w:pPr>
  </w:p>
  <w:p w14:paraId="389796E9" w14:textId="30E7F26A" w:rsidR="00284A1D" w:rsidRDefault="00284A1D" w:rsidP="00284A1D">
    <w:pPr>
      <w:rPr>
        <w:b/>
        <w:sz w:val="28"/>
        <w:szCs w:val="28"/>
      </w:rPr>
    </w:pPr>
  </w:p>
  <w:p w14:paraId="270C6A2A" w14:textId="77777777" w:rsidR="00284A1D" w:rsidRDefault="00284A1D" w:rsidP="00284A1D">
    <w:pPr>
      <w:ind w:left="4248" w:firstLine="708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  </w:t>
    </w:r>
    <w:r>
      <w:rPr>
        <w:b/>
        <w:sz w:val="28"/>
        <w:szCs w:val="28"/>
      </w:rPr>
      <w:tab/>
    </w:r>
    <w:r w:rsidRPr="007B5750">
      <w:rPr>
        <w:b/>
        <w:sz w:val="28"/>
        <w:szCs w:val="28"/>
      </w:rPr>
      <w:t xml:space="preserve">Eerste </w:t>
    </w:r>
    <w:proofErr w:type="spellStart"/>
    <w:r w:rsidRPr="007B5750">
      <w:rPr>
        <w:b/>
        <w:sz w:val="28"/>
        <w:szCs w:val="28"/>
      </w:rPr>
      <w:t>Geldropse</w:t>
    </w:r>
    <w:proofErr w:type="spellEnd"/>
    <w:r w:rsidRPr="007B5750">
      <w:rPr>
        <w:b/>
        <w:sz w:val="28"/>
        <w:szCs w:val="28"/>
      </w:rPr>
      <w:t xml:space="preserve"> Rij Vereniging</w:t>
    </w:r>
  </w:p>
  <w:p w14:paraId="2683B79D" w14:textId="796BAA5D" w:rsidR="00284A1D" w:rsidRDefault="00284A1D" w:rsidP="00284A1D">
    <w:pPr>
      <w:jc w:val="right"/>
      <w:rPr>
        <w:sz w:val="18"/>
        <w:szCs w:val="18"/>
      </w:rPr>
    </w:pPr>
    <w:r w:rsidRPr="00191C1B">
      <w:rPr>
        <w:sz w:val="18"/>
        <w:szCs w:val="18"/>
      </w:rPr>
      <w:t>Aangesloten bij de Koninklijke Nederlandse Hippische Sportfederatie</w:t>
    </w:r>
  </w:p>
  <w:p w14:paraId="25ED59D0" w14:textId="77777777" w:rsidR="00D43435" w:rsidRDefault="00D43435" w:rsidP="00284A1D">
    <w:pPr>
      <w:jc w:val="right"/>
      <w:rPr>
        <w:sz w:val="18"/>
        <w:szCs w:val="18"/>
      </w:rPr>
    </w:pPr>
  </w:p>
  <w:p w14:paraId="68D176A7" w14:textId="77777777" w:rsidR="00D43435" w:rsidRDefault="00D43435" w:rsidP="00284A1D">
    <w:pPr>
      <w:jc w:val="right"/>
      <w:rPr>
        <w:sz w:val="18"/>
        <w:szCs w:val="18"/>
      </w:rPr>
    </w:pPr>
  </w:p>
  <w:p w14:paraId="14C14FDB" w14:textId="77777777" w:rsidR="00D43435" w:rsidRDefault="00D43435" w:rsidP="00284A1D">
    <w:pPr>
      <w:jc w:val="right"/>
      <w:rPr>
        <w:sz w:val="18"/>
        <w:szCs w:val="18"/>
      </w:rPr>
    </w:pPr>
  </w:p>
  <w:p w14:paraId="2FBA6B17" w14:textId="77777777" w:rsidR="00D43435" w:rsidRDefault="00D43435" w:rsidP="00284A1D">
    <w:pPr>
      <w:jc w:val="right"/>
      <w:rPr>
        <w:sz w:val="18"/>
        <w:szCs w:val="18"/>
      </w:rPr>
    </w:pPr>
  </w:p>
  <w:p w14:paraId="31FE4CD6" w14:textId="79EAA38B" w:rsidR="00D43435" w:rsidRPr="00D43435" w:rsidRDefault="00D43435" w:rsidP="00D43435">
    <w:pPr>
      <w:rPr>
        <w:color w:val="4472C4" w:themeColor="accent1"/>
        <w:sz w:val="20"/>
        <w:szCs w:val="20"/>
      </w:rPr>
    </w:pPr>
    <w:r w:rsidRPr="00D43435">
      <w:rPr>
        <w:color w:val="4472C4" w:themeColor="accent1"/>
        <w:sz w:val="20"/>
        <w:szCs w:val="20"/>
      </w:rPr>
      <w:t>202</w:t>
    </w:r>
    <w:r w:rsidR="008F1038">
      <w:rPr>
        <w:color w:val="4472C4" w:themeColor="accent1"/>
        <w:sz w:val="20"/>
        <w:szCs w:val="20"/>
      </w:rPr>
      <w:t>5</w:t>
    </w:r>
    <w:r w:rsidRPr="00D43435">
      <w:rPr>
        <w:color w:val="4472C4" w:themeColor="accent1"/>
        <w:sz w:val="20"/>
        <w:szCs w:val="20"/>
      </w:rPr>
      <w:t xml:space="preserve">, nummer </w:t>
    </w:r>
    <w:r w:rsidR="008F1038">
      <w:rPr>
        <w:color w:val="4472C4" w:themeColor="accent1"/>
        <w:sz w:val="20"/>
        <w:szCs w:val="20"/>
      </w:rPr>
      <w:t>1</w:t>
    </w:r>
  </w:p>
  <w:p w14:paraId="493D9F00" w14:textId="77777777" w:rsidR="00D43435" w:rsidRPr="00284A1D" w:rsidRDefault="00D43435" w:rsidP="00284A1D">
    <w:pPr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1994"/>
    <w:multiLevelType w:val="hybridMultilevel"/>
    <w:tmpl w:val="C4C8B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35335"/>
    <w:multiLevelType w:val="hybridMultilevel"/>
    <w:tmpl w:val="2E18A03E"/>
    <w:lvl w:ilvl="0" w:tplc="3342F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951716">
    <w:abstractNumId w:val="1"/>
  </w:num>
  <w:num w:numId="2" w16cid:durableId="50220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1D"/>
    <w:rsid w:val="000260DE"/>
    <w:rsid w:val="00026EE0"/>
    <w:rsid w:val="000A2C8E"/>
    <w:rsid w:val="000C45FD"/>
    <w:rsid w:val="000E35C0"/>
    <w:rsid w:val="00104028"/>
    <w:rsid w:val="0012549B"/>
    <w:rsid w:val="00143932"/>
    <w:rsid w:val="00153856"/>
    <w:rsid w:val="001A578E"/>
    <w:rsid w:val="001D03A2"/>
    <w:rsid w:val="001D5708"/>
    <w:rsid w:val="00240482"/>
    <w:rsid w:val="002720C4"/>
    <w:rsid w:val="00275C72"/>
    <w:rsid w:val="00284A1D"/>
    <w:rsid w:val="002B3036"/>
    <w:rsid w:val="002C0B24"/>
    <w:rsid w:val="002C272B"/>
    <w:rsid w:val="002C350C"/>
    <w:rsid w:val="002E71EB"/>
    <w:rsid w:val="00300F12"/>
    <w:rsid w:val="00332289"/>
    <w:rsid w:val="00356420"/>
    <w:rsid w:val="00390249"/>
    <w:rsid w:val="003D263F"/>
    <w:rsid w:val="003D7357"/>
    <w:rsid w:val="003F237A"/>
    <w:rsid w:val="003F390F"/>
    <w:rsid w:val="00417006"/>
    <w:rsid w:val="00477057"/>
    <w:rsid w:val="00482826"/>
    <w:rsid w:val="004B52B0"/>
    <w:rsid w:val="004C7FAB"/>
    <w:rsid w:val="004E5036"/>
    <w:rsid w:val="005044D2"/>
    <w:rsid w:val="005068FF"/>
    <w:rsid w:val="0053077E"/>
    <w:rsid w:val="00541BA7"/>
    <w:rsid w:val="00591266"/>
    <w:rsid w:val="005A4782"/>
    <w:rsid w:val="005D57E9"/>
    <w:rsid w:val="005E5B23"/>
    <w:rsid w:val="005F488F"/>
    <w:rsid w:val="006114B7"/>
    <w:rsid w:val="00632DA9"/>
    <w:rsid w:val="00675514"/>
    <w:rsid w:val="00680DB1"/>
    <w:rsid w:val="006B06AA"/>
    <w:rsid w:val="006E712D"/>
    <w:rsid w:val="006F7B04"/>
    <w:rsid w:val="00701F24"/>
    <w:rsid w:val="007034C4"/>
    <w:rsid w:val="00707047"/>
    <w:rsid w:val="00761C00"/>
    <w:rsid w:val="007627E3"/>
    <w:rsid w:val="0079747A"/>
    <w:rsid w:val="007C41E5"/>
    <w:rsid w:val="007D3703"/>
    <w:rsid w:val="007D3BD5"/>
    <w:rsid w:val="00836F67"/>
    <w:rsid w:val="00843D54"/>
    <w:rsid w:val="008545C8"/>
    <w:rsid w:val="0087471C"/>
    <w:rsid w:val="0089631A"/>
    <w:rsid w:val="008A72D4"/>
    <w:rsid w:val="008C64A1"/>
    <w:rsid w:val="008F1038"/>
    <w:rsid w:val="008F2E05"/>
    <w:rsid w:val="008F7753"/>
    <w:rsid w:val="00927C4F"/>
    <w:rsid w:val="00950368"/>
    <w:rsid w:val="00972F5B"/>
    <w:rsid w:val="00A117B2"/>
    <w:rsid w:val="00A51548"/>
    <w:rsid w:val="00A648A1"/>
    <w:rsid w:val="00A66E90"/>
    <w:rsid w:val="00A93000"/>
    <w:rsid w:val="00AA36AF"/>
    <w:rsid w:val="00AC7727"/>
    <w:rsid w:val="00AD510F"/>
    <w:rsid w:val="00AF1B0C"/>
    <w:rsid w:val="00AF49CE"/>
    <w:rsid w:val="00B166DF"/>
    <w:rsid w:val="00B45435"/>
    <w:rsid w:val="00B54D5E"/>
    <w:rsid w:val="00B67668"/>
    <w:rsid w:val="00BA4ECE"/>
    <w:rsid w:val="00BB05AD"/>
    <w:rsid w:val="00BC463E"/>
    <w:rsid w:val="00BF0115"/>
    <w:rsid w:val="00C12AF6"/>
    <w:rsid w:val="00C25CAD"/>
    <w:rsid w:val="00C42DB0"/>
    <w:rsid w:val="00C50593"/>
    <w:rsid w:val="00C70A2F"/>
    <w:rsid w:val="00C93345"/>
    <w:rsid w:val="00C952AB"/>
    <w:rsid w:val="00CF6154"/>
    <w:rsid w:val="00D17021"/>
    <w:rsid w:val="00D331B1"/>
    <w:rsid w:val="00D43435"/>
    <w:rsid w:val="00DB38D8"/>
    <w:rsid w:val="00DF649A"/>
    <w:rsid w:val="00ED4667"/>
    <w:rsid w:val="00ED49AC"/>
    <w:rsid w:val="00F14591"/>
    <w:rsid w:val="00F23613"/>
    <w:rsid w:val="00F377BF"/>
    <w:rsid w:val="00F60B12"/>
    <w:rsid w:val="00F7156F"/>
    <w:rsid w:val="00F73AED"/>
    <w:rsid w:val="00F82CC1"/>
    <w:rsid w:val="00F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60181"/>
  <w15:chartTrackingRefBased/>
  <w15:docId w15:val="{57879775-6D59-4994-88BD-FF083DE3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4A1D"/>
    <w:pPr>
      <w:spacing w:after="0" w:line="240" w:lineRule="auto"/>
    </w:pPr>
    <w:rPr>
      <w:rFonts w:ascii="Century Gothic" w:eastAsia="Times New Roman" w:hAnsi="Century Gothic" w:cs="Century Gothic"/>
      <w:color w:val="000000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84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4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lattetekstChar">
    <w:name w:val="Platte tekst Char"/>
    <w:basedOn w:val="Standaardalinea-lettertype"/>
    <w:link w:val="Plattetekst"/>
    <w:locked/>
    <w:rsid w:val="00284A1D"/>
    <w:rPr>
      <w:rFonts w:ascii="Century Gothic" w:hAnsi="Century Gothic" w:cs="Century Gothic"/>
      <w:sz w:val="17"/>
      <w:lang w:eastAsia="nl-NL" w:bidi="nl-NL"/>
    </w:rPr>
  </w:style>
  <w:style w:type="paragraph" w:styleId="Plattetekst">
    <w:name w:val="Body Text"/>
    <w:basedOn w:val="Standaard"/>
    <w:link w:val="PlattetekstChar"/>
    <w:rsid w:val="00284A1D"/>
    <w:pPr>
      <w:tabs>
        <w:tab w:val="left" w:pos="3326"/>
      </w:tabs>
      <w:spacing w:after="120" w:line="260" w:lineRule="atLeast"/>
      <w:jc w:val="both"/>
    </w:pPr>
    <w:rPr>
      <w:rFonts w:eastAsiaTheme="minorHAnsi"/>
      <w:color w:val="auto"/>
      <w:kern w:val="2"/>
      <w:sz w:val="17"/>
      <w:szCs w:val="22"/>
      <w:lang w:bidi="nl-NL"/>
      <w14:ligatures w14:val="standardContextual"/>
    </w:rPr>
  </w:style>
  <w:style w:type="character" w:customStyle="1" w:styleId="PlattetekstChar1">
    <w:name w:val="Platte tekst Char1"/>
    <w:basedOn w:val="Standaardalinea-lettertype"/>
    <w:uiPriority w:val="99"/>
    <w:semiHidden/>
    <w:rsid w:val="00284A1D"/>
    <w:rPr>
      <w:rFonts w:ascii="Century Gothic" w:eastAsia="Times New Roman" w:hAnsi="Century Gothic" w:cs="Century Gothic"/>
      <w:color w:val="000000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84A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4A1D"/>
    <w:rPr>
      <w:rFonts w:ascii="Century Gothic" w:eastAsia="Times New Roman" w:hAnsi="Century Gothic" w:cs="Century Gothic"/>
      <w:color w:val="000000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84A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4A1D"/>
    <w:rPr>
      <w:rFonts w:ascii="Century Gothic" w:eastAsia="Times New Roman" w:hAnsi="Century Gothic" w:cs="Century Gothic"/>
      <w:color w:val="000000"/>
      <w:kern w:val="0"/>
      <w:sz w:val="24"/>
      <w:szCs w:val="24"/>
      <w:lang w:eastAsia="nl-NL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284A1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284A1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DB38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1D570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70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42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rganisatie@egrv.nl" TargetMode="External"/><Relationship Id="rId18" Type="http://schemas.openxmlformats.org/officeDocument/2006/relationships/hyperlink" Target="mailto:secretariaat@egrv.nl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leden@egrv.n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ecretariaat@egrv.nl" TargetMode="External"/><Relationship Id="rId25" Type="http://schemas.openxmlformats.org/officeDocument/2006/relationships/hyperlink" Target="https://www.facebook.com/EersteGeldropseRijverenigin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organisatie@egrv.n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www.egrv.nl" TargetMode="External"/><Relationship Id="rId23" Type="http://schemas.openxmlformats.org/officeDocument/2006/relationships/hyperlink" Target="https://www.instagram.com/eerstegeldropserijvereniging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secretariaat@egrv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cretariaat@egrv.nl" TargetMode="External"/><Relationship Id="rId22" Type="http://schemas.openxmlformats.org/officeDocument/2006/relationships/hyperlink" Target="mailto:penningmeester@egrv.nl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0.pn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4D22-6D0A-4638-84A3-2F55E9E4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ab</dc:creator>
  <cp:keywords/>
  <dc:description/>
  <cp:lastModifiedBy>Leden EGRV</cp:lastModifiedBy>
  <cp:revision>13</cp:revision>
  <dcterms:created xsi:type="dcterms:W3CDTF">2024-11-01T09:03:00Z</dcterms:created>
  <dcterms:modified xsi:type="dcterms:W3CDTF">2025-01-01T11:05:00Z</dcterms:modified>
</cp:coreProperties>
</file>